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98" w:rsidRDefault="00827E98" w:rsidP="00827E98">
      <w:pPr>
        <w:rPr>
          <w:lang w:eastAsia="ru-RU"/>
        </w:rPr>
      </w:pPr>
    </w:p>
    <w:p w:rsidR="00827E98" w:rsidRDefault="00827E98" w:rsidP="00827E98">
      <w:pPr>
        <w:jc w:val="center"/>
        <w:rPr>
          <w:lang w:eastAsia="ru-RU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9"/>
      </w:tblGrid>
      <w:tr w:rsidR="00827E98" w:rsidTr="00827E98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ru-RU"/>
              </w:rPr>
              <w:t>Рассмотрено »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 </w:t>
            </w: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Руководитель МО</w:t>
            </w:r>
          </w:p>
          <w:p w:rsidR="00827E98" w:rsidRDefault="00827E98">
            <w:pPr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_______/                   / </w:t>
            </w:r>
          </w:p>
          <w:p w:rsidR="00827E98" w:rsidRDefault="00827E98">
            <w:pPr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Протокол №___ от</w:t>
            </w: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</w:p>
          <w:p w:rsidR="00827E98" w:rsidRDefault="00827E98" w:rsidP="0072291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«___» _______ 201</w:t>
            </w:r>
            <w:r w:rsidR="00722913">
              <w:rPr>
                <w:b w:val="0"/>
                <w:bCs w:val="0"/>
                <w:sz w:val="28"/>
                <w:szCs w:val="28"/>
                <w:lang w:eastAsia="ru-RU"/>
              </w:rPr>
              <w:t>9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«Согласовано»</w:t>
            </w: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Заместитель директора по УВР</w:t>
            </w:r>
          </w:p>
          <w:p w:rsidR="00827E98" w:rsidRDefault="00827E98">
            <w:pPr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_______/                    ./</w:t>
            </w:r>
          </w:p>
          <w:p w:rsidR="00827E98" w:rsidRDefault="00827E98">
            <w:pPr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</w:p>
          <w:p w:rsidR="00827E98" w:rsidRDefault="00827E98" w:rsidP="0072291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«___» _______ 201</w:t>
            </w:r>
            <w:r w:rsidR="00722913">
              <w:rPr>
                <w:b w:val="0"/>
                <w:bCs w:val="0"/>
                <w:sz w:val="28"/>
                <w:szCs w:val="28"/>
                <w:lang w:eastAsia="ru-RU"/>
              </w:rPr>
              <w:t>9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«Утверждаю» </w:t>
            </w: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Директор школы </w:t>
            </w:r>
          </w:p>
          <w:p w:rsidR="00827E98" w:rsidRDefault="00827E98">
            <w:pPr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_____/                 /</w:t>
            </w: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</w:p>
          <w:p w:rsidR="00827E98" w:rsidRDefault="00827E9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Приказ № ____ от</w:t>
            </w:r>
          </w:p>
          <w:p w:rsidR="00827E98" w:rsidRDefault="00827E98">
            <w:pPr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27E98" w:rsidRDefault="00827E98" w:rsidP="0072291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«___» _______ 201</w:t>
            </w:r>
            <w:r w:rsidR="00722913">
              <w:rPr>
                <w:b w:val="0"/>
                <w:bCs w:val="0"/>
                <w:sz w:val="28"/>
                <w:szCs w:val="28"/>
                <w:lang w:eastAsia="ru-RU"/>
              </w:rPr>
              <w:t>9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827E98" w:rsidRDefault="00827E98" w:rsidP="00827E98"/>
    <w:p w:rsidR="00827E98" w:rsidRDefault="00827E98" w:rsidP="00827E98"/>
    <w:p w:rsidR="00827E98" w:rsidRDefault="00827E98" w:rsidP="00827E98"/>
    <w:p w:rsidR="00827E98" w:rsidRDefault="00827E98" w:rsidP="00827E98"/>
    <w:p w:rsidR="00827E98" w:rsidRDefault="00827E98" w:rsidP="00827E98"/>
    <w:p w:rsidR="00827E98" w:rsidRDefault="00827E98" w:rsidP="00827E98"/>
    <w:p w:rsidR="00827E98" w:rsidRDefault="00827E98" w:rsidP="00827E98">
      <w:pPr>
        <w:jc w:val="center"/>
        <w:rPr>
          <w:b/>
        </w:rPr>
      </w:pPr>
      <w:r>
        <w:rPr>
          <w:b/>
        </w:rPr>
        <w:t>РАБОЧАЯ ПРОГРАММА</w:t>
      </w:r>
    </w:p>
    <w:p w:rsidR="00827E98" w:rsidRDefault="00827E98" w:rsidP="00827E98">
      <w:pPr>
        <w:jc w:val="center"/>
      </w:pPr>
      <w:r>
        <w:rPr>
          <w:b/>
        </w:rPr>
        <w:t>учебного предмета</w:t>
      </w:r>
      <w:r>
        <w:t xml:space="preserve"> </w:t>
      </w:r>
      <w:r>
        <w:rPr>
          <w:b/>
        </w:rPr>
        <w:t>«Информатика»</w:t>
      </w:r>
    </w:p>
    <w:p w:rsidR="00827E98" w:rsidRDefault="00827E98" w:rsidP="00827E98">
      <w:pPr>
        <w:jc w:val="center"/>
      </w:pPr>
      <w:r>
        <w:rPr>
          <w:b/>
        </w:rPr>
        <w:t>Уровень образования:</w:t>
      </w:r>
      <w:r>
        <w:t xml:space="preserve"> среднего общее образование</w:t>
      </w:r>
    </w:p>
    <w:p w:rsidR="00827E98" w:rsidRDefault="00827E98" w:rsidP="00827E98">
      <w:pPr>
        <w:jc w:val="center"/>
        <w:rPr>
          <w:b/>
        </w:rPr>
      </w:pPr>
      <w:r>
        <w:rPr>
          <w:b/>
        </w:rPr>
        <w:t>10-11 классы</w:t>
      </w:r>
    </w:p>
    <w:p w:rsidR="00827E98" w:rsidRDefault="00827E98" w:rsidP="00827E98">
      <w:pPr>
        <w:jc w:val="center"/>
      </w:pPr>
      <w:r>
        <w:rPr>
          <w:b/>
        </w:rPr>
        <w:t>Уровень изучения учебного предмета</w:t>
      </w:r>
      <w:r>
        <w:t xml:space="preserve"> – базовый</w:t>
      </w:r>
    </w:p>
    <w:p w:rsidR="00827E98" w:rsidRDefault="00827E98" w:rsidP="00827E98">
      <w:pPr>
        <w:jc w:val="center"/>
      </w:pPr>
      <w:r>
        <w:rPr>
          <w:b/>
        </w:rPr>
        <w:t>Срок реализации программы</w:t>
      </w:r>
      <w:r>
        <w:t xml:space="preserve"> 201</w:t>
      </w:r>
      <w:r w:rsidR="00722913">
        <w:t>9</w:t>
      </w:r>
      <w:r>
        <w:t>/202</w:t>
      </w:r>
      <w:r w:rsidR="00722913">
        <w:t>0</w:t>
      </w:r>
      <w:r>
        <w:t xml:space="preserve"> гг.</w:t>
      </w:r>
    </w:p>
    <w:p w:rsidR="00827E98" w:rsidRDefault="00827E98" w:rsidP="00827E98">
      <w:pPr>
        <w:jc w:val="center"/>
      </w:pPr>
    </w:p>
    <w:p w:rsidR="00827E98" w:rsidRDefault="00827E98" w:rsidP="00827E98">
      <w:pPr>
        <w:rPr>
          <w:b/>
        </w:rPr>
      </w:pPr>
      <w:r>
        <w:rPr>
          <w:b/>
        </w:rPr>
        <w:t>Количества часов по учебному плану:</w:t>
      </w:r>
    </w:p>
    <w:p w:rsidR="00827E98" w:rsidRDefault="00827E98" w:rsidP="00827E98">
      <w:pPr>
        <w:rPr>
          <w:b/>
        </w:rPr>
      </w:pPr>
      <w:r>
        <w:rPr>
          <w:b/>
        </w:rPr>
        <w:t xml:space="preserve">10 класс: </w:t>
      </w:r>
      <w:r>
        <w:t>всего – 34 ч/год; 1 ч/неделю</w:t>
      </w:r>
      <w:r>
        <w:rPr>
          <w:b/>
        </w:rPr>
        <w:t xml:space="preserve"> </w:t>
      </w:r>
    </w:p>
    <w:p w:rsidR="00827E98" w:rsidRDefault="00827E98" w:rsidP="00827E98">
      <w:r>
        <w:rPr>
          <w:b/>
        </w:rPr>
        <w:t xml:space="preserve">11 класс: </w:t>
      </w:r>
      <w:r>
        <w:t>всего – 34 ч/год; 1 ч/неделю</w:t>
      </w:r>
    </w:p>
    <w:p w:rsidR="00827E98" w:rsidRDefault="00827E98" w:rsidP="00827E98">
      <w:pPr>
        <w:rPr>
          <w:b/>
        </w:rPr>
      </w:pPr>
      <w:r>
        <w:rPr>
          <w:b/>
        </w:rPr>
        <w:t>УМК</w:t>
      </w:r>
    </w:p>
    <w:p w:rsidR="00827E98" w:rsidRDefault="00827E98" w:rsidP="00827E98">
      <w:pPr>
        <w:pStyle w:val="a5"/>
        <w:numPr>
          <w:ilvl w:val="0"/>
          <w:numId w:val="2"/>
        </w:numPr>
        <w:ind w:left="0" w:firstLine="0"/>
        <w:jc w:val="both"/>
      </w:pPr>
      <w:r>
        <w:rPr>
          <w:color w:val="000000"/>
        </w:rPr>
        <w:t xml:space="preserve">Семакин И.Г., </w:t>
      </w:r>
      <w:proofErr w:type="spellStart"/>
      <w:r>
        <w:rPr>
          <w:color w:val="000000"/>
        </w:rPr>
        <w:t>Хеннер</w:t>
      </w:r>
      <w:proofErr w:type="spellEnd"/>
      <w:r>
        <w:rPr>
          <w:color w:val="000000"/>
        </w:rPr>
        <w:t xml:space="preserve"> Е.К., Шеина </w:t>
      </w:r>
      <w:proofErr w:type="gramStart"/>
      <w:r>
        <w:rPr>
          <w:color w:val="000000"/>
        </w:rPr>
        <w:t>Т.Ю..</w:t>
      </w:r>
      <w:proofErr w:type="gramEnd"/>
      <w:r>
        <w:rPr>
          <w:color w:val="000000"/>
        </w:rPr>
        <w:t xml:space="preserve"> Информатика: Учебник для </w:t>
      </w:r>
      <w:r w:rsidR="008F2E26">
        <w:rPr>
          <w:color w:val="000000"/>
        </w:rPr>
        <w:t>10 класса</w:t>
      </w:r>
      <w:r>
        <w:rPr>
          <w:color w:val="000000"/>
        </w:rPr>
        <w:t>. – М.: БИНОМ. Лаборатория знаний, 201</w:t>
      </w:r>
      <w:r w:rsidR="00DE6117">
        <w:rPr>
          <w:color w:val="000000"/>
        </w:rPr>
        <w:t>9</w:t>
      </w:r>
      <w:r>
        <w:rPr>
          <w:color w:val="000000"/>
        </w:rPr>
        <w:t>.</w:t>
      </w:r>
    </w:p>
    <w:p w:rsidR="00827E98" w:rsidRDefault="008F2E26" w:rsidP="00827E98">
      <w:pPr>
        <w:pStyle w:val="a5"/>
        <w:numPr>
          <w:ilvl w:val="0"/>
          <w:numId w:val="2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Семакин И.Г., </w:t>
      </w:r>
      <w:proofErr w:type="spellStart"/>
      <w:r>
        <w:rPr>
          <w:color w:val="000000"/>
        </w:rPr>
        <w:t>Хеннер</w:t>
      </w:r>
      <w:proofErr w:type="spellEnd"/>
      <w:r>
        <w:rPr>
          <w:color w:val="000000"/>
        </w:rPr>
        <w:t xml:space="preserve"> Е.К., Шеина </w:t>
      </w:r>
      <w:proofErr w:type="gramStart"/>
      <w:r>
        <w:rPr>
          <w:color w:val="000000"/>
        </w:rPr>
        <w:t>Т.Ю..</w:t>
      </w:r>
      <w:proofErr w:type="gramEnd"/>
      <w:r>
        <w:rPr>
          <w:color w:val="000000"/>
        </w:rPr>
        <w:t xml:space="preserve"> Информатика: Учебник для 11 класса. – М.:</w:t>
      </w:r>
      <w:r w:rsidR="00DE6117">
        <w:rPr>
          <w:color w:val="000000"/>
        </w:rPr>
        <w:t xml:space="preserve"> БИНОМ. Лаборатория знаний, 2019</w:t>
      </w:r>
      <w:r>
        <w:rPr>
          <w:color w:val="000000"/>
        </w:rPr>
        <w:t>.</w:t>
      </w:r>
    </w:p>
    <w:p w:rsidR="00827E98" w:rsidRDefault="00827E98" w:rsidP="00827E98">
      <w:pPr>
        <w:jc w:val="both"/>
        <w:rPr>
          <w:color w:val="000000"/>
        </w:rPr>
      </w:pPr>
    </w:p>
    <w:p w:rsidR="00827E98" w:rsidRDefault="00827E98" w:rsidP="00827E98">
      <w:pPr>
        <w:ind w:firstLine="709"/>
        <w:jc w:val="both"/>
        <w:rPr>
          <w:color w:val="000000"/>
        </w:rPr>
      </w:pPr>
      <w:bookmarkStart w:id="0" w:name="_GoBack"/>
      <w:bookmarkEnd w:id="0"/>
    </w:p>
    <w:p w:rsidR="00827E98" w:rsidRDefault="00827E98" w:rsidP="00827E98">
      <w:pPr>
        <w:ind w:firstLine="709"/>
        <w:jc w:val="both"/>
        <w:rPr>
          <w:color w:val="000000"/>
        </w:rPr>
      </w:pPr>
    </w:p>
    <w:p w:rsidR="00827E98" w:rsidRDefault="00827E98" w:rsidP="00827E9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201</w:t>
      </w:r>
      <w:r w:rsidR="00722913">
        <w:rPr>
          <w:b/>
          <w:color w:val="000000"/>
        </w:rPr>
        <w:t>9</w:t>
      </w:r>
      <w:r>
        <w:rPr>
          <w:b/>
          <w:color w:val="000000"/>
        </w:rPr>
        <w:t xml:space="preserve"> год</w:t>
      </w:r>
    </w:p>
    <w:p w:rsidR="00827E98" w:rsidRDefault="00827E98">
      <w:pPr>
        <w:suppressAutoHyphens w:val="0"/>
        <w:spacing w:after="160" w:line="259" w:lineRule="auto"/>
      </w:pPr>
      <w:r>
        <w:br w:type="page"/>
      </w:r>
    </w:p>
    <w:p w:rsidR="00533CCA" w:rsidRPr="00827E98" w:rsidRDefault="00827E98" w:rsidP="00827E98">
      <w:pPr>
        <w:pStyle w:val="a5"/>
        <w:numPr>
          <w:ilvl w:val="0"/>
          <w:numId w:val="4"/>
        </w:numPr>
        <w:ind w:left="0"/>
        <w:jc w:val="center"/>
      </w:pPr>
      <w:r w:rsidRPr="00827E98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Планируемые результаты освоения учебного предмета, курса</w:t>
      </w:r>
    </w:p>
    <w:p w:rsidR="00827E98" w:rsidRPr="00827E98" w:rsidRDefault="00827E98" w:rsidP="00827E98">
      <w:pPr>
        <w:spacing w:line="360" w:lineRule="auto"/>
        <w:jc w:val="center"/>
        <w:rPr>
          <w:sz w:val="28"/>
          <w:szCs w:val="28"/>
        </w:rPr>
      </w:pPr>
    </w:p>
    <w:p w:rsidR="00827E98" w:rsidRDefault="00827E98" w:rsidP="00827E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E98">
        <w:rPr>
          <w:b/>
          <w:sz w:val="28"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827E98" w:rsidRPr="00827E98" w:rsidRDefault="00827E98" w:rsidP="00827E98">
      <w:pPr>
        <w:spacing w:line="360" w:lineRule="auto"/>
        <w:jc w:val="both"/>
        <w:rPr>
          <w:b/>
          <w:sz w:val="28"/>
          <w:szCs w:val="28"/>
        </w:rPr>
      </w:pPr>
    </w:p>
    <w:p w:rsidR="00827E98" w:rsidRPr="00827E98" w:rsidRDefault="00827E98" w:rsidP="00827E98">
      <w:pPr>
        <w:spacing w:line="360" w:lineRule="auto"/>
        <w:ind w:firstLine="709"/>
        <w:jc w:val="both"/>
        <w:rPr>
          <w:sz w:val="28"/>
          <w:szCs w:val="28"/>
        </w:rPr>
      </w:pPr>
      <w:r w:rsidRPr="00827E98">
        <w:rPr>
          <w:b/>
          <w:sz w:val="28"/>
          <w:szCs w:val="28"/>
        </w:rPr>
        <w:t>Выпускник на базовом уровне научится: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определять информационный объем графических и звуковых данных при заданных условиях дискретизации;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находить оптимальный путь во взвешенном графе;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</w:t>
      </w:r>
      <w:r w:rsidRPr="00827E98">
        <w:rPr>
          <w:szCs w:val="28"/>
        </w:rPr>
        <w:lastRenderedPageBreak/>
        <w:t>представлять результаты математического моделирования в наглядном виде, готовить полученные данные для публикации;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827E98" w:rsidRPr="00827E98" w:rsidRDefault="00827E98" w:rsidP="00827E98">
      <w:pPr>
        <w:pStyle w:val="a"/>
        <w:ind w:firstLine="357"/>
        <w:rPr>
          <w:szCs w:val="28"/>
        </w:rPr>
      </w:pPr>
      <w:r w:rsidRPr="00827E98">
        <w:rPr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 xml:space="preserve">применять антивирусные программы для обеспечения стабильной работы технических средств ИКТ;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827E98" w:rsidRPr="00827E98" w:rsidRDefault="00827E98" w:rsidP="00827E98">
      <w:pPr>
        <w:pStyle w:val="a"/>
        <w:numPr>
          <w:ilvl w:val="0"/>
          <w:numId w:val="0"/>
        </w:numPr>
        <w:rPr>
          <w:szCs w:val="28"/>
        </w:rPr>
      </w:pPr>
    </w:p>
    <w:p w:rsidR="00827E98" w:rsidRDefault="00827E98" w:rsidP="00827E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E98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827E98" w:rsidRPr="00827E98" w:rsidRDefault="00827E98" w:rsidP="00827E98">
      <w:pPr>
        <w:spacing w:line="360" w:lineRule="auto"/>
        <w:jc w:val="both"/>
        <w:rPr>
          <w:b/>
          <w:sz w:val="28"/>
          <w:szCs w:val="28"/>
        </w:rPr>
      </w:pP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lastRenderedPageBreak/>
        <w:t>использовать знания о графах, деревьях и списках при описании реальных объектов и процессов;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с</w:t>
      </w:r>
      <w:r w:rsidRPr="00827E98">
        <w:rPr>
          <w:rFonts w:eastAsia="Times New Roman"/>
          <w:i/>
          <w:szCs w:val="28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827E98">
        <w:rPr>
          <w:rFonts w:eastAsia="Times New Roman"/>
          <w:i/>
          <w:szCs w:val="28"/>
        </w:rPr>
        <w:t>Фано</w:t>
      </w:r>
      <w:proofErr w:type="spellEnd"/>
      <w:r w:rsidRPr="00827E98">
        <w:rPr>
          <w:rFonts w:eastAsia="Times New Roman"/>
          <w:i/>
          <w:szCs w:val="28"/>
        </w:rPr>
        <w:t xml:space="preserve">; </w:t>
      </w:r>
      <w:r w:rsidRPr="00827E98">
        <w:rPr>
          <w:i/>
          <w:szCs w:val="28"/>
        </w:rPr>
        <w:t xml:space="preserve">использовать знания о кодах, которые позволяют обнаруживать ошибки при передаче данных, а также о помехоустойчивых </w:t>
      </w:r>
      <w:proofErr w:type="gramStart"/>
      <w:r w:rsidRPr="00827E98">
        <w:rPr>
          <w:i/>
          <w:szCs w:val="28"/>
        </w:rPr>
        <w:t>кодах ;</w:t>
      </w:r>
      <w:proofErr w:type="gramEnd"/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i/>
          <w:szCs w:val="28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827E98">
        <w:rPr>
          <w:szCs w:val="28"/>
        </w:rPr>
        <w:t xml:space="preserve"> </w:t>
      </w:r>
      <w:r w:rsidRPr="00827E98">
        <w:rPr>
          <w:i/>
          <w:szCs w:val="28"/>
        </w:rPr>
        <w:t>анализировать готовые модели на предмет соответствия реальному объекту или процессу;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классифицировать программное обеспечение в соответствии с кругом выполняемых задач;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i/>
          <w:szCs w:val="28"/>
        </w:rPr>
        <w:t xml:space="preserve">понимать общие принципы разработки и функционирования интернет- приложений; создавать веб-страницы; использовать принципы обеспечения </w:t>
      </w:r>
      <w:r w:rsidRPr="00827E98">
        <w:rPr>
          <w:i/>
          <w:szCs w:val="28"/>
        </w:rPr>
        <w:lastRenderedPageBreak/>
        <w:t>информационной безопасности, способы и средства обеспечения надежного функционирования средств ИКТ;</w:t>
      </w:r>
    </w:p>
    <w:p w:rsid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критически оценивать информацию, полученную из сети Интернет.</w:t>
      </w:r>
    </w:p>
    <w:p w:rsidR="00BF00AA" w:rsidRDefault="00BF00AA">
      <w:pPr>
        <w:suppressAutoHyphens w:val="0"/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p w:rsidR="00BF00AA" w:rsidRDefault="00BF00AA" w:rsidP="005D7959">
      <w:pPr>
        <w:pStyle w:val="a5"/>
        <w:numPr>
          <w:ilvl w:val="0"/>
          <w:numId w:val="4"/>
        </w:numPr>
        <w:ind w:left="0" w:hanging="426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2157D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Содержание учебного предмета (курса)</w:t>
      </w:r>
    </w:p>
    <w:p w:rsidR="00BF00AA" w:rsidRDefault="00BF00AA" w:rsidP="00BF00AA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ФГОС ООО и учитываются </w:t>
      </w:r>
      <w:proofErr w:type="spellStart"/>
      <w:r w:rsidRPr="003973C3">
        <w:rPr>
          <w:sz w:val="28"/>
          <w:szCs w:val="28"/>
        </w:rPr>
        <w:t>межпредметные</w:t>
      </w:r>
      <w:proofErr w:type="spellEnd"/>
      <w:r w:rsidRPr="003973C3">
        <w:rPr>
          <w:sz w:val="28"/>
          <w:szCs w:val="28"/>
        </w:rPr>
        <w:t xml:space="preserve"> связи.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D94CE8" w:rsidRDefault="003973C3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Базовый уровень</w:t>
      </w:r>
    </w:p>
    <w:p w:rsidR="00D94CE8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94CE8" w:rsidRPr="003973C3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Введение. Информация и информационные процессы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Универсальность дискретного представления информации.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Математические основы информатики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Тексты и кодирование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Равномерные и неравномерные коды. </w:t>
      </w:r>
      <w:r w:rsidRPr="003973C3">
        <w:rPr>
          <w:i/>
          <w:sz w:val="28"/>
          <w:szCs w:val="28"/>
        </w:rPr>
        <w:t xml:space="preserve">Условие </w:t>
      </w:r>
      <w:proofErr w:type="spellStart"/>
      <w:r w:rsidRPr="003973C3">
        <w:rPr>
          <w:i/>
          <w:sz w:val="28"/>
          <w:szCs w:val="28"/>
        </w:rPr>
        <w:t>Фано</w:t>
      </w:r>
      <w:proofErr w:type="spellEnd"/>
      <w:r w:rsidRPr="003973C3">
        <w:rPr>
          <w:i/>
          <w:sz w:val="28"/>
          <w:szCs w:val="28"/>
        </w:rPr>
        <w:t>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Системы счисления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3973C3">
        <w:rPr>
          <w:i/>
          <w:sz w:val="28"/>
          <w:szCs w:val="28"/>
        </w:rPr>
        <w:t>Сложение и вычитание чисел, записанных в этих системах счисления.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lastRenderedPageBreak/>
        <w:t>Элементы комбинаторики, теории множеств и математической логики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973C3">
        <w:rPr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 w:rsidRPr="003973C3">
        <w:rPr>
          <w:i/>
          <w:sz w:val="28"/>
          <w:szCs w:val="28"/>
        </w:rPr>
        <w:t>Решение простейших логических уравнений.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Нормальные формы: дизъюнктивная и конъюнктивная нормальная форма.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973C3">
        <w:rPr>
          <w:b/>
          <w:bCs/>
          <w:iCs/>
          <w:sz w:val="28"/>
          <w:szCs w:val="28"/>
        </w:rPr>
        <w:t>Дискретные объекты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3973C3">
        <w:rPr>
          <w:i/>
          <w:sz w:val="28"/>
          <w:szCs w:val="28"/>
        </w:rPr>
        <w:t>Бинарное дерево.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Алгоритмы и элементы программирования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 xml:space="preserve">Алгоритмические конструкции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Подпрограммы. </w:t>
      </w:r>
      <w:r w:rsidRPr="003973C3">
        <w:rPr>
          <w:i/>
          <w:sz w:val="28"/>
          <w:szCs w:val="28"/>
        </w:rPr>
        <w:t>Рекурсивные алгоритмы.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Табличные величины (массивы).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Запись алгоритмических конструкций в выбранном языке программирования.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Составление алгоритмов и их программная реализация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Этапы решения задач на компьютере.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</w:t>
      </w:r>
      <w:r w:rsidRPr="003973C3">
        <w:rPr>
          <w:sz w:val="28"/>
          <w:szCs w:val="28"/>
        </w:rPr>
        <w:lastRenderedPageBreak/>
        <w:t>Проверка работоспособности программ с использованием трассировочных таблиц.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3973C3">
        <w:rPr>
          <w:i/>
          <w:sz w:val="28"/>
          <w:szCs w:val="28"/>
        </w:rPr>
        <w:t>Примеры задач: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 xml:space="preserve">алгоритмы анализа записей чисел в позиционной системе счисления; 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i/>
          <w:sz w:val="28"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Постановка задачи сортировки.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Анализ алгоритмов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Использование программных систем и сервисов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 – универсальное устройство обработки данных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lastRenderedPageBreak/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3973C3">
        <w:rPr>
          <w:i/>
          <w:iCs/>
          <w:sz w:val="28"/>
          <w:szCs w:val="28"/>
        </w:rPr>
        <w:t>Суперкомпьютеры</w:t>
      </w:r>
      <w:r w:rsidRPr="003973C3">
        <w:rPr>
          <w:sz w:val="28"/>
          <w:szCs w:val="28"/>
        </w:rPr>
        <w:t xml:space="preserve">. </w:t>
      </w:r>
      <w:r w:rsidRPr="003973C3">
        <w:rPr>
          <w:i/>
          <w:iCs/>
          <w:sz w:val="28"/>
          <w:szCs w:val="28"/>
        </w:rPr>
        <w:t xml:space="preserve">Распределенные вычислительные системы и обработка больших данных. </w:t>
      </w:r>
      <w:r w:rsidRPr="003973C3">
        <w:rPr>
          <w:sz w:val="28"/>
          <w:szCs w:val="28"/>
        </w:rPr>
        <w:t>Мобильные цифровые устройства и их роль в коммуникациях.</w:t>
      </w:r>
      <w:r w:rsidRPr="003973C3">
        <w:rPr>
          <w:i/>
          <w:iCs/>
          <w:sz w:val="28"/>
          <w:szCs w:val="28"/>
        </w:rPr>
        <w:t xml:space="preserve"> Встроенные компьютеры. Микроконтроллеры. Роботизированные производства.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3973C3">
        <w:rPr>
          <w:i/>
          <w:sz w:val="28"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i/>
          <w:sz w:val="28"/>
          <w:szCs w:val="28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3973C3">
        <w:rPr>
          <w:sz w:val="28"/>
          <w:szCs w:val="28"/>
        </w:rPr>
        <w:t xml:space="preserve"> Законодательство Российской Федерации в области программного обеспечения.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Способы и средства обеспечения надежного функционирования средств ИКТ. </w:t>
      </w:r>
      <w:r w:rsidRPr="003973C3">
        <w:rPr>
          <w:i/>
          <w:sz w:val="28"/>
          <w:szCs w:val="28"/>
        </w:rPr>
        <w:t>Применение специализированных программ для обеспечения стабильной работы средств ИКТ.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973C3">
        <w:rPr>
          <w:i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Работа с аудиовизуальными данными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i/>
          <w:sz w:val="28"/>
          <w:szCs w:val="28"/>
        </w:rPr>
        <w:t>Создание и преобразование аудиовизуальных объектов.</w:t>
      </w:r>
      <w:r w:rsidRPr="003973C3">
        <w:rPr>
          <w:i/>
          <w:iCs/>
          <w:sz w:val="28"/>
          <w:szCs w:val="28"/>
        </w:rPr>
        <w:t xml:space="preserve"> Ввод изображений с использованием различных цифровых устройств (цифровых </w:t>
      </w:r>
      <w:r w:rsidRPr="003973C3">
        <w:rPr>
          <w:i/>
          <w:iCs/>
          <w:sz w:val="28"/>
          <w:szCs w:val="28"/>
        </w:rPr>
        <w:lastRenderedPageBreak/>
        <w:t>фотоаппаратов и микроскопов, видеокамер, сканеров и т. д.).</w:t>
      </w:r>
      <w:r w:rsidRPr="003973C3">
        <w:rPr>
          <w:sz w:val="28"/>
          <w:szCs w:val="28"/>
        </w:rPr>
        <w:t xml:space="preserve"> </w:t>
      </w:r>
      <w:r w:rsidRPr="003973C3">
        <w:rPr>
          <w:i/>
          <w:sz w:val="28"/>
          <w:szCs w:val="28"/>
        </w:rPr>
        <w:t>Обработка изображения и звука с использованием интернет- и мобильных приложений.</w:t>
      </w:r>
      <w:r w:rsidRPr="003973C3">
        <w:rPr>
          <w:sz w:val="28"/>
          <w:szCs w:val="28"/>
        </w:rPr>
        <w:t xml:space="preserve">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015A74" w:rsidRDefault="00015A74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4CE8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D94CE8" w:rsidRPr="003973C3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Введение. Информация и информационные процессы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Системы. Компоненты системы и их взаимодействие.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Математические основы информатики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Элементы комбинаторики, теории множеств и математической логики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973C3">
        <w:rPr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 w:rsidRPr="003973C3">
        <w:rPr>
          <w:i/>
          <w:sz w:val="28"/>
          <w:szCs w:val="28"/>
        </w:rPr>
        <w:t>Решение простейших логических уравнений.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Нормальные формы: дизъюнктивная и конъюнктивная нормальная форма.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973C3">
        <w:rPr>
          <w:b/>
          <w:bCs/>
          <w:iCs/>
          <w:sz w:val="28"/>
          <w:szCs w:val="28"/>
        </w:rPr>
        <w:t>Дискретные объекты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3973C3">
        <w:rPr>
          <w:i/>
          <w:sz w:val="28"/>
          <w:szCs w:val="28"/>
        </w:rPr>
        <w:t>Бинарное дерево.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Математическое моделирование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lastRenderedPageBreak/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3973C3">
        <w:rPr>
          <w:i/>
          <w:sz w:val="28"/>
          <w:szCs w:val="28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Использование программных систем и сервисов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 – универсальное устройство обработки данных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973C3">
        <w:rPr>
          <w:i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Подготовка текстов и демонстрационных материалов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Средства поиска и </w:t>
      </w:r>
      <w:proofErr w:type="spellStart"/>
      <w:r w:rsidRPr="003973C3">
        <w:rPr>
          <w:sz w:val="28"/>
          <w:szCs w:val="28"/>
        </w:rPr>
        <w:t>автозамены</w:t>
      </w:r>
      <w:proofErr w:type="spellEnd"/>
      <w:r w:rsidRPr="003973C3">
        <w:rPr>
          <w:sz w:val="28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Деловая переписка, научная публикация.</w:t>
      </w:r>
      <w:r w:rsidRPr="003973C3">
        <w:rPr>
          <w:i/>
          <w:iCs/>
          <w:sz w:val="28"/>
          <w:szCs w:val="28"/>
        </w:rPr>
        <w:t xml:space="preserve"> </w:t>
      </w:r>
      <w:r w:rsidRPr="003973C3">
        <w:rPr>
          <w:sz w:val="28"/>
          <w:szCs w:val="28"/>
        </w:rPr>
        <w:t xml:space="preserve">Реферат и аннотация. </w:t>
      </w:r>
      <w:r w:rsidRPr="003973C3">
        <w:rPr>
          <w:i/>
          <w:iCs/>
          <w:sz w:val="28"/>
          <w:szCs w:val="28"/>
        </w:rPr>
        <w:t xml:space="preserve">Оформление списка литературы.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Коллективная работа с документами. Рецензирование текста. Облачные сервисы.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Знакомство с компьютерной версткой текста. </w:t>
      </w:r>
      <w:r w:rsidRPr="003973C3">
        <w:rPr>
          <w:i/>
          <w:sz w:val="28"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Электронные (динамические) таблицы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lastRenderedPageBreak/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Базы данных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Создание, ведение и использование баз данных при решении учебных и практических задач.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Информационно-коммуникационные технологии. Работа в информационном пространстве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Компьютерные сети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Аппаратные компоненты компьютерных сетей.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Сетевое хранение данных. </w:t>
      </w:r>
      <w:r w:rsidRPr="003973C3">
        <w:rPr>
          <w:i/>
          <w:iCs/>
          <w:sz w:val="28"/>
          <w:szCs w:val="28"/>
        </w:rPr>
        <w:t>Облачные сервисы.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Деятельность в сети Интернет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Другие виды деятельности в сети Интернет. </w:t>
      </w:r>
      <w:proofErr w:type="spellStart"/>
      <w:r w:rsidRPr="003973C3">
        <w:rPr>
          <w:sz w:val="28"/>
          <w:szCs w:val="28"/>
        </w:rPr>
        <w:t>Геолокационные</w:t>
      </w:r>
      <w:proofErr w:type="spellEnd"/>
      <w:r w:rsidRPr="003973C3">
        <w:rPr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3973C3">
        <w:rPr>
          <w:sz w:val="28"/>
          <w:szCs w:val="28"/>
        </w:rPr>
        <w:t>интернет-торговля</w:t>
      </w:r>
      <w:proofErr w:type="spellEnd"/>
      <w:r w:rsidRPr="003973C3">
        <w:rPr>
          <w:sz w:val="28"/>
          <w:szCs w:val="28"/>
        </w:rPr>
        <w:t xml:space="preserve">; бронирование билетов и гостиниц и т.п.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Социальная информатика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 w:rsidRPr="003973C3">
        <w:rPr>
          <w:i/>
          <w:sz w:val="28"/>
          <w:szCs w:val="28"/>
        </w:rPr>
        <w:t xml:space="preserve">Сетевой этикет: правила поведения в киберпространстве.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iCs/>
          <w:sz w:val="28"/>
          <w:szCs w:val="28"/>
        </w:rPr>
        <w:lastRenderedPageBreak/>
        <w:t>Проблема подлинности полученной информации</w:t>
      </w:r>
      <w:r w:rsidRPr="003973C3">
        <w:rPr>
          <w:i/>
          <w:sz w:val="28"/>
          <w:szCs w:val="28"/>
        </w:rPr>
        <w:t xml:space="preserve">. Информационная культура. Государственные электронные сервисы и услуги. </w:t>
      </w:r>
      <w:r w:rsidRPr="003973C3">
        <w:rPr>
          <w:sz w:val="28"/>
          <w:szCs w:val="28"/>
        </w:rPr>
        <w:t>Мобильные приложения. Открытые образовательные ресурсы</w:t>
      </w:r>
      <w:r w:rsidRPr="003973C3">
        <w:rPr>
          <w:i/>
          <w:sz w:val="28"/>
          <w:szCs w:val="28"/>
        </w:rPr>
        <w:t xml:space="preserve">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Информационная безопасность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3973C3">
        <w:rPr>
          <w:iCs/>
          <w:sz w:val="28"/>
          <w:szCs w:val="28"/>
        </w:rPr>
        <w:t>Электронная подпись, сертифицированные сайты и документы.</w:t>
      </w:r>
    </w:p>
    <w:p w:rsidR="00D94CE8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356940" w:rsidRDefault="00356940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940" w:rsidRPr="003C0EF8" w:rsidRDefault="00356940" w:rsidP="00356940">
      <w:pPr>
        <w:pStyle w:val="a5"/>
        <w:numPr>
          <w:ilvl w:val="0"/>
          <w:numId w:val="4"/>
        </w:numPr>
        <w:ind w:left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56940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Тематическое</w:t>
      </w:r>
      <w:r w:rsidRPr="00747A58">
        <w:rPr>
          <w:b/>
          <w:sz w:val="28"/>
          <w:szCs w:val="28"/>
        </w:rPr>
        <w:t xml:space="preserve"> планирование</w:t>
      </w:r>
    </w:p>
    <w:p w:rsidR="003C0EF8" w:rsidRDefault="003C0EF8" w:rsidP="003C0EF8">
      <w:pPr>
        <w:jc w:val="center"/>
        <w:rPr>
          <w:rFonts w:eastAsiaTheme="minorHAnsi"/>
          <w:sz w:val="28"/>
          <w:szCs w:val="28"/>
          <w:lang w:eastAsia="en-US"/>
        </w:rPr>
      </w:pPr>
    </w:p>
    <w:p w:rsidR="003C0EF8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10 класс</w:t>
      </w:r>
    </w:p>
    <w:p w:rsidR="005D7959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00"/>
        <w:gridCol w:w="1379"/>
        <w:gridCol w:w="1981"/>
        <w:gridCol w:w="2585"/>
      </w:tblGrid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b/>
              </w:rPr>
              <w:t>Тема (раздел учебника)</w:t>
            </w:r>
          </w:p>
        </w:tc>
        <w:tc>
          <w:tcPr>
            <w:tcW w:w="738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 xml:space="preserve">Практика </w:t>
            </w:r>
          </w:p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 Введение. Структура ин</w:t>
            </w:r>
            <w:r w:rsidRPr="002C4F11">
              <w:rPr>
                <w:sz w:val="23"/>
                <w:szCs w:val="23"/>
                <w:lang w:eastAsia="ru-RU"/>
              </w:rPr>
              <w:t>форматики</w:t>
            </w:r>
          </w:p>
          <w:p w:rsidR="002C4F11" w:rsidRPr="002C4F11" w:rsidRDefault="002C4F11" w:rsidP="002C4F11">
            <w:pPr>
              <w:jc w:val="center"/>
              <w:rPr>
                <w:b/>
              </w:rPr>
            </w:pP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2C4F11">
              <w:rPr>
                <w:b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738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11</w:t>
            </w:r>
          </w:p>
        </w:tc>
        <w:tc>
          <w:tcPr>
            <w:tcW w:w="1060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2. Информация. Представление информации (§ 1–2)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 xml:space="preserve">1 </w:t>
            </w:r>
            <w:r w:rsidRPr="003A6E73">
              <w:t>(Работа 1.1)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3. Измерение информации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(§ 3, 4)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1.2)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4. Представление чисел в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компьютере (§ 5)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1.3)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5. Представление текста,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изображения и звука в ком</w:t>
            </w:r>
            <w:r w:rsidRPr="002C4F11">
              <w:rPr>
                <w:sz w:val="23"/>
                <w:szCs w:val="23"/>
                <w:lang w:eastAsia="ru-RU"/>
              </w:rPr>
              <w:t>пьютере (§ 6)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1,5</w:t>
            </w:r>
          </w:p>
        </w:tc>
        <w:tc>
          <w:tcPr>
            <w:tcW w:w="1383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1,5 (Работы 1.4, 1.5)</w:t>
            </w:r>
          </w:p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2C4F11">
              <w:rPr>
                <w:b/>
                <w:sz w:val="23"/>
                <w:szCs w:val="23"/>
                <w:lang w:eastAsia="ru-RU"/>
              </w:rPr>
              <w:t>Информационные процессы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60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6. Хранение и передача ин-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формации (§ 7, 8</w:t>
            </w:r>
            <w:r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7. Обработка информации и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алгоритмы (§ 9)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Самостоя</w:t>
            </w:r>
            <w:r w:rsidRPr="002C4F11">
              <w:rPr>
                <w:sz w:val="23"/>
                <w:szCs w:val="23"/>
                <w:lang w:eastAsia="ru-RU"/>
              </w:rPr>
              <w:t>тельно</w:t>
            </w:r>
          </w:p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2.1)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 Автоматическая обработ</w:t>
            </w:r>
            <w:r w:rsidRPr="002C4F11">
              <w:rPr>
                <w:sz w:val="23"/>
                <w:szCs w:val="23"/>
                <w:lang w:eastAsia="ru-RU"/>
              </w:rPr>
              <w:t>ка информации (§ 10)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2.2)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9. Информационные про</w:t>
            </w:r>
            <w:r w:rsidRPr="002C4F11">
              <w:rPr>
                <w:sz w:val="23"/>
                <w:szCs w:val="23"/>
                <w:lang w:eastAsia="ru-RU"/>
              </w:rPr>
              <w:t>цессы в компьютере (§ 11)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самостоятельно</w:t>
            </w:r>
            <w:r w:rsidRPr="003A6E73">
              <w:rPr>
                <w:sz w:val="23"/>
                <w:szCs w:val="23"/>
                <w:lang w:eastAsia="ru-RU"/>
              </w:rPr>
              <w:t>го выполнения</w:t>
            </w:r>
          </w:p>
        </w:tc>
        <w:tc>
          <w:tcPr>
            <w:tcW w:w="3181" w:type="pct"/>
            <w:gridSpan w:val="3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Работа 2.3. Выбор конфигурации компьютера</w:t>
            </w:r>
          </w:p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самостоятельно</w:t>
            </w:r>
            <w:r w:rsidRPr="003A6E73">
              <w:rPr>
                <w:sz w:val="23"/>
                <w:szCs w:val="23"/>
                <w:lang w:eastAsia="ru-RU"/>
              </w:rPr>
              <w:t>го выполнения</w:t>
            </w:r>
          </w:p>
        </w:tc>
        <w:tc>
          <w:tcPr>
            <w:tcW w:w="3181" w:type="pct"/>
            <w:gridSpan w:val="3"/>
          </w:tcPr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t>Работа 2.4. Настройка BIOS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A6E73">
              <w:rPr>
                <w:b/>
              </w:rPr>
              <w:t>Программирование</w:t>
            </w:r>
          </w:p>
        </w:tc>
        <w:tc>
          <w:tcPr>
            <w:tcW w:w="738" w:type="pct"/>
          </w:tcPr>
          <w:p w:rsidR="003A6E73" w:rsidRDefault="003A6E73" w:rsidP="004E5DD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060" w:type="pct"/>
          </w:tcPr>
          <w:p w:rsidR="003A6E73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10. Алгоритмы, структура </w:t>
            </w:r>
          </w:p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алгоритмов, структурное </w:t>
            </w:r>
          </w:p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программирование</w:t>
            </w:r>
            <w:r w:rsidR="00A13422">
              <w:rPr>
                <w:sz w:val="23"/>
                <w:szCs w:val="23"/>
                <w:lang w:eastAsia="ru-RU"/>
              </w:rPr>
              <w:t xml:space="preserve"> </w:t>
            </w:r>
            <w:r w:rsidRPr="003A6E73">
              <w:rPr>
                <w:sz w:val="23"/>
                <w:szCs w:val="23"/>
                <w:lang w:eastAsia="ru-RU"/>
              </w:rPr>
              <w:t>(§ 12–14)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11. </w:t>
            </w:r>
            <w:r>
              <w:rPr>
                <w:sz w:val="23"/>
                <w:szCs w:val="23"/>
                <w:lang w:eastAsia="ru-RU"/>
              </w:rPr>
              <w:t>П</w:t>
            </w:r>
            <w:r w:rsidRPr="003A6E73">
              <w:rPr>
                <w:sz w:val="23"/>
                <w:szCs w:val="23"/>
                <w:lang w:eastAsia="ru-RU"/>
              </w:rPr>
              <w:t xml:space="preserve">рограммирование </w:t>
            </w:r>
          </w:p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линейных алгоритмов (§ 15–17)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3.1)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12. Логические величины и </w:t>
            </w:r>
          </w:p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выражения, программирование ветвлений (§ 18–20)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2 (Работы 3.2, 3.3)</w:t>
            </w:r>
          </w:p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13. Программирование 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циклов (§ 21, 22)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2 (Работа 3.4)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t>14. Подпрограммы (§ 23)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3.5)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15. Работа с массивами (§ 24, 26)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4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2 (Работы 3.6, 3.7)</w:t>
            </w:r>
          </w:p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16. Работа с символьной ин-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формацией (§ 27, 28)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2 (Работа 3.8)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jc w:val="right"/>
              <w:rPr>
                <w:b/>
                <w:sz w:val="23"/>
                <w:szCs w:val="23"/>
                <w:lang w:eastAsia="ru-RU"/>
              </w:rPr>
            </w:pPr>
            <w:r w:rsidRPr="003A6E73">
              <w:rPr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3A6E73" w:rsidRPr="003A6E73" w:rsidRDefault="003A6E73" w:rsidP="002C4F11">
            <w:pPr>
              <w:jc w:val="center"/>
              <w:rPr>
                <w:b/>
              </w:rPr>
            </w:pPr>
            <w:r w:rsidRPr="003A6E73">
              <w:rPr>
                <w:b/>
              </w:rPr>
              <w:t>35 часов</w:t>
            </w:r>
          </w:p>
        </w:tc>
      </w:tr>
    </w:tbl>
    <w:p w:rsidR="005D7959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A13422" w:rsidRDefault="00A13422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11 класс</w:t>
      </w:r>
    </w:p>
    <w:p w:rsidR="00A13422" w:rsidRDefault="00A13422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00"/>
        <w:gridCol w:w="1379"/>
        <w:gridCol w:w="1981"/>
        <w:gridCol w:w="2585"/>
      </w:tblGrid>
      <w:tr w:rsidR="00A13422" w:rsidRPr="002C4F11" w:rsidTr="008E0FB2">
        <w:tc>
          <w:tcPr>
            <w:tcW w:w="1819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b/>
              </w:rPr>
              <w:t>Тема (раздел учебника)</w:t>
            </w:r>
          </w:p>
        </w:tc>
        <w:tc>
          <w:tcPr>
            <w:tcW w:w="738" w:type="pct"/>
          </w:tcPr>
          <w:p w:rsidR="00A13422" w:rsidRPr="002C4F11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</w:tcPr>
          <w:p w:rsidR="00A13422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 xml:space="preserve">Практика </w:t>
            </w:r>
          </w:p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A13422" w:rsidRDefault="00A13422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A13422" w:rsidRPr="00A13422" w:rsidRDefault="00A13422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738" w:type="pct"/>
          </w:tcPr>
          <w:p w:rsidR="00A13422" w:rsidRPr="00A13422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 w:rsidRPr="00A13422">
              <w:rPr>
                <w:b/>
                <w:lang w:eastAsia="ru-RU"/>
              </w:rPr>
              <w:t>10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Pr="00A13422" w:rsidRDefault="00A13422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13422">
              <w:rPr>
                <w:sz w:val="23"/>
                <w:szCs w:val="23"/>
                <w:lang w:eastAsia="ru-RU"/>
              </w:rPr>
              <w:t>1. Системный анализ (§ 1–4)</w:t>
            </w:r>
          </w:p>
        </w:tc>
        <w:tc>
          <w:tcPr>
            <w:tcW w:w="738" w:type="pct"/>
          </w:tcPr>
          <w:p w:rsidR="00A13422" w:rsidRPr="002C4F11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60" w:type="pct"/>
          </w:tcPr>
          <w:p w:rsidR="00A13422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t>2 (Работа 1.1)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2C4F11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t>2. Базы данных (§ 5–9)</w:t>
            </w: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383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4 (Работы 1.3, 1.4, 1.6, 1.7, 1.8)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1.2. Проектные задания по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системологии</w:t>
            </w:r>
            <w:proofErr w:type="spellEnd"/>
          </w:p>
          <w:p w:rsidR="004E5DD6" w:rsidRPr="003A6E73" w:rsidRDefault="004E5DD6" w:rsidP="004E5DD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4E5DD6">
        <w:trPr>
          <w:trHeight w:val="543"/>
        </w:trPr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1.5. Проектные задания на самостоятельную разработку базы данных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738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10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3. Организация и услуги </w:t>
            </w:r>
            <w:r w:rsidRPr="004E5DD6">
              <w:rPr>
                <w:sz w:val="23"/>
                <w:szCs w:val="23"/>
                <w:lang w:eastAsia="ru-RU"/>
              </w:rPr>
              <w:t>Интернета (§ 10–12)</w:t>
            </w:r>
          </w:p>
        </w:tc>
        <w:tc>
          <w:tcPr>
            <w:tcW w:w="738" w:type="pct"/>
          </w:tcPr>
          <w:p w:rsidR="00A13422" w:rsidRDefault="004E5DD6" w:rsidP="008E0FB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60" w:type="pct"/>
          </w:tcPr>
          <w:p w:rsidR="00A13422" w:rsidRDefault="004E5DD6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3 (Работы 2.1–2.4)</w:t>
            </w:r>
          </w:p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4. Основы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сайтостроения</w:t>
            </w:r>
            <w:proofErr w:type="spellEnd"/>
            <w:r w:rsidRPr="004E5DD6">
              <w:rPr>
                <w:sz w:val="23"/>
                <w:szCs w:val="23"/>
                <w:lang w:eastAsia="ru-RU"/>
              </w:rPr>
              <w:t xml:space="preserve"> (§ 13–15)</w:t>
            </w: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3 (Работы 2.5–2.7)</w:t>
            </w:r>
          </w:p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2.8. Проектные задания на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  <w:r w:rsidRPr="004E5DD6">
              <w:rPr>
                <w:sz w:val="23"/>
                <w:szCs w:val="23"/>
                <w:lang w:eastAsia="ru-RU"/>
              </w:rPr>
              <w:t>разработку сайтов</w:t>
            </w:r>
          </w:p>
        </w:tc>
      </w:tr>
      <w:tr w:rsidR="00A13422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A13422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738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12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 Компьютерное информационное моделирова</w:t>
            </w:r>
            <w:r w:rsidRPr="004E5DD6">
              <w:rPr>
                <w:sz w:val="23"/>
                <w:szCs w:val="23"/>
                <w:lang w:eastAsia="ru-RU"/>
              </w:rPr>
              <w:t>ние (§ 16)</w:t>
            </w:r>
          </w:p>
          <w:p w:rsidR="00A13422" w:rsidRDefault="00A13422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 Моделирование зависимостей между величи</w:t>
            </w:r>
            <w:r w:rsidRPr="004E5DD6">
              <w:rPr>
                <w:sz w:val="23"/>
                <w:szCs w:val="23"/>
                <w:lang w:eastAsia="ru-RU"/>
              </w:rPr>
              <w:t>нами (§ 17)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1 (Работа 3.1)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Default="004E5DD6" w:rsidP="004553E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 Модели статистиче</w:t>
            </w:r>
            <w:r w:rsidRPr="004E5DD6">
              <w:rPr>
                <w:sz w:val="23"/>
                <w:szCs w:val="23"/>
                <w:lang w:eastAsia="ru-RU"/>
              </w:rPr>
              <w:t>ского прогнозирования (§ 18)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3.2)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 Моделирование корре</w:t>
            </w:r>
            <w:r w:rsidRPr="004E5DD6">
              <w:rPr>
                <w:sz w:val="23"/>
                <w:szCs w:val="23"/>
                <w:lang w:eastAsia="ru-RU"/>
              </w:rPr>
              <w:t xml:space="preserve">ляционных зависимостей </w:t>
            </w:r>
          </w:p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(§ 19)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3.4)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9. Модели оптимального </w:t>
            </w:r>
          </w:p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планирования (§ 20)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3.6)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3.3. Проектные задания на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п</w:t>
            </w:r>
            <w:r>
              <w:rPr>
                <w:sz w:val="23"/>
                <w:szCs w:val="23"/>
                <w:lang w:eastAsia="ru-RU"/>
              </w:rPr>
              <w:t>олучение регрессионных зависимо</w:t>
            </w:r>
            <w:r w:rsidRPr="004E5DD6">
              <w:rPr>
                <w:sz w:val="23"/>
                <w:szCs w:val="23"/>
                <w:lang w:eastAsia="ru-RU"/>
              </w:rPr>
              <w:t>стей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3.5. Проектные задания по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теме «Корреляционные зависимо</w:t>
            </w:r>
            <w:r w:rsidRPr="004E5DD6">
              <w:rPr>
                <w:sz w:val="23"/>
                <w:szCs w:val="23"/>
                <w:lang w:eastAsia="ru-RU"/>
              </w:rPr>
              <w:t>сти»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3.7. Проектные задания по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теме «Оптимальное планирование»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738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AA0925" w:rsidP="00AA0925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>10. Информационное общество (§ 21, 22)</w:t>
            </w:r>
          </w:p>
        </w:tc>
        <w:tc>
          <w:tcPr>
            <w:tcW w:w="738" w:type="pct"/>
          </w:tcPr>
          <w:p w:rsidR="004E5DD6" w:rsidRPr="003A6E73" w:rsidRDefault="00AA0925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4E5DD6" w:rsidRPr="003A6E73" w:rsidRDefault="00AA0925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AA0925" w:rsidP="00615A2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>11. Информационное право и безопасность (§ 23, 24)</w:t>
            </w:r>
          </w:p>
        </w:tc>
        <w:tc>
          <w:tcPr>
            <w:tcW w:w="738" w:type="pct"/>
          </w:tcPr>
          <w:p w:rsidR="004E5DD6" w:rsidRPr="003A6E73" w:rsidRDefault="00AA0925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4E5DD6" w:rsidRPr="003A6E73" w:rsidRDefault="00AA0925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A0925" w:rsidRPr="002C4F11" w:rsidTr="00AA0925">
        <w:tc>
          <w:tcPr>
            <w:tcW w:w="1819" w:type="pct"/>
          </w:tcPr>
          <w:p w:rsidR="00AA0925" w:rsidRPr="00AA0925" w:rsidRDefault="00AA0925" w:rsidP="00AA0925">
            <w:pPr>
              <w:suppressAutoHyphens w:val="0"/>
              <w:jc w:val="right"/>
              <w:rPr>
                <w:b/>
                <w:sz w:val="23"/>
                <w:szCs w:val="23"/>
                <w:lang w:eastAsia="ru-RU"/>
              </w:rPr>
            </w:pPr>
            <w:r w:rsidRPr="00AA0925">
              <w:rPr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AA0925" w:rsidRPr="00AA0925" w:rsidRDefault="00AA0925" w:rsidP="00AA0925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A0925">
              <w:rPr>
                <w:rFonts w:eastAsiaTheme="minorHAnsi"/>
                <w:b/>
                <w:color w:val="000000" w:themeColor="text1"/>
                <w:lang w:eastAsia="en-US"/>
              </w:rPr>
              <w:t>35 часов</w:t>
            </w:r>
          </w:p>
        </w:tc>
      </w:tr>
    </w:tbl>
    <w:p w:rsidR="0057368C" w:rsidRDefault="0057368C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7368C" w:rsidRDefault="0057368C" w:rsidP="0057368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D7A04" w:rsidRDefault="0057368C" w:rsidP="0057368C">
      <w:pPr>
        <w:jc w:val="center"/>
        <w:rPr>
          <w:b/>
          <w:bCs/>
          <w:color w:val="000000"/>
          <w:sz w:val="28"/>
          <w:szCs w:val="28"/>
        </w:rPr>
      </w:pPr>
      <w:r w:rsidRPr="00732A4A">
        <w:rPr>
          <w:b/>
          <w:bCs/>
          <w:color w:val="000000"/>
          <w:sz w:val="28"/>
          <w:szCs w:val="28"/>
        </w:rPr>
        <w:lastRenderedPageBreak/>
        <w:t xml:space="preserve">Контроль уровня обучения. </w:t>
      </w:r>
    </w:p>
    <w:p w:rsidR="00ED7A04" w:rsidRDefault="00ED7A04" w:rsidP="0057368C">
      <w:pPr>
        <w:jc w:val="center"/>
        <w:rPr>
          <w:b/>
          <w:bCs/>
          <w:color w:val="000000"/>
          <w:sz w:val="28"/>
          <w:szCs w:val="28"/>
        </w:rPr>
      </w:pPr>
    </w:p>
    <w:p w:rsidR="0057368C" w:rsidRDefault="0057368C" w:rsidP="005736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Информатика</w:t>
      </w:r>
      <w:r w:rsidRPr="00732A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10</w:t>
      </w:r>
      <w:r w:rsidRPr="00732A4A">
        <w:rPr>
          <w:b/>
          <w:bCs/>
          <w:color w:val="000000"/>
          <w:sz w:val="28"/>
          <w:szCs w:val="28"/>
        </w:rPr>
        <w:t xml:space="preserve"> класс.</w:t>
      </w:r>
    </w:p>
    <w:p w:rsidR="0057368C" w:rsidRPr="0018144D" w:rsidRDefault="0057368C" w:rsidP="0057368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04"/>
        <w:gridCol w:w="2734"/>
        <w:gridCol w:w="3815"/>
        <w:gridCol w:w="2192"/>
      </w:tblGrid>
      <w:tr w:rsidR="0057368C" w:rsidTr="0057368C">
        <w:tc>
          <w:tcPr>
            <w:tcW w:w="323" w:type="pct"/>
          </w:tcPr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63" w:type="pct"/>
          </w:tcPr>
          <w:p w:rsidR="0057368C" w:rsidRPr="00732A4A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32A4A">
              <w:rPr>
                <w:color w:val="000000"/>
                <w:sz w:val="28"/>
                <w:szCs w:val="28"/>
              </w:rPr>
              <w:t>Наименование</w:t>
            </w:r>
          </w:p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2041" w:type="pct"/>
          </w:tcPr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1173" w:type="pct"/>
          </w:tcPr>
          <w:p w:rsidR="0057368C" w:rsidRPr="00281C27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Кодификатор ЕГЭ</w:t>
            </w:r>
          </w:p>
        </w:tc>
      </w:tr>
      <w:tr w:rsidR="009A0EF3" w:rsidRPr="00281C27" w:rsidTr="0057368C"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9A0EF3" w:rsidRPr="00732A4A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по теме «Информация»</w:t>
            </w:r>
          </w:p>
        </w:tc>
        <w:tc>
          <w:tcPr>
            <w:tcW w:w="2041" w:type="pct"/>
            <w:vMerge w:val="restart"/>
          </w:tcPr>
          <w:p w:rsidR="009A0EF3" w:rsidRPr="009A0EF3" w:rsidRDefault="009A0EF3" w:rsidP="009A0EF3">
            <w:pPr>
              <w:rPr>
                <w:color w:val="000000" w:themeColor="text1"/>
              </w:rPr>
            </w:pPr>
            <w:r w:rsidRPr="009A0EF3">
              <w:t xml:space="preserve">Информатика. 10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 </w:t>
            </w:r>
          </w:p>
          <w:p w:rsidR="009A0EF3" w:rsidRPr="00281C27" w:rsidRDefault="009A0EF3" w:rsidP="009A0EF3">
            <w:pPr>
              <w:rPr>
                <w:sz w:val="28"/>
                <w:szCs w:val="28"/>
              </w:rPr>
            </w:pPr>
            <w:r w:rsidRPr="009A0EF3">
              <w:t xml:space="preserve">Информатика. 11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</w:t>
            </w:r>
            <w:r w:rsidRPr="009A0EF3">
              <w:rPr>
                <w:color w:val="000000" w:themeColor="text1"/>
                <w:shd w:val="clear" w:color="auto" w:fill="F7F7F7"/>
              </w:rPr>
              <w:t>  </w:t>
            </w: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  <w:tr w:rsidR="009A0EF3" w:rsidRPr="00281C27" w:rsidTr="0057368C"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A0EF3" w:rsidRPr="0057368C" w:rsidRDefault="009A0EF3" w:rsidP="007047A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9A0EF3" w:rsidRPr="004738F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7368C">
              <w:rPr>
                <w:b/>
              </w:rPr>
              <w:t>Информационные процессы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041" w:type="pct"/>
            <w:vMerge/>
          </w:tcPr>
          <w:p w:rsidR="009A0EF3" w:rsidRPr="00281C27" w:rsidRDefault="009A0EF3" w:rsidP="007047A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  <w:tr w:rsidR="009A0EF3" w:rsidRPr="00281C27" w:rsidTr="00ED7A04">
        <w:trPr>
          <w:trHeight w:val="1310"/>
        </w:trPr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400F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2041" w:type="pct"/>
            <w:vMerge/>
          </w:tcPr>
          <w:p w:rsidR="009A0EF3" w:rsidRPr="00281C27" w:rsidRDefault="009A0EF3" w:rsidP="007047A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</w:tbl>
    <w:p w:rsidR="002862B1" w:rsidRDefault="002862B1" w:rsidP="002862B1">
      <w:pPr>
        <w:jc w:val="center"/>
        <w:rPr>
          <w:b/>
          <w:bCs/>
          <w:color w:val="000000"/>
          <w:sz w:val="28"/>
          <w:szCs w:val="28"/>
        </w:rPr>
      </w:pPr>
    </w:p>
    <w:p w:rsidR="002862B1" w:rsidRDefault="002862B1" w:rsidP="002862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Информатика</w:t>
      </w:r>
      <w:r w:rsidRPr="00732A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11</w:t>
      </w:r>
      <w:r w:rsidRPr="00732A4A">
        <w:rPr>
          <w:b/>
          <w:bCs/>
          <w:color w:val="000000"/>
          <w:sz w:val="28"/>
          <w:szCs w:val="28"/>
        </w:rPr>
        <w:t xml:space="preserve"> класс.</w:t>
      </w:r>
    </w:p>
    <w:p w:rsidR="002862B1" w:rsidRPr="0018144D" w:rsidRDefault="002862B1" w:rsidP="002862B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5129" w:type="pct"/>
        <w:tblLook w:val="04A0" w:firstRow="1" w:lastRow="0" w:firstColumn="1" w:lastColumn="0" w:noHBand="0" w:noVBand="1"/>
      </w:tblPr>
      <w:tblGrid>
        <w:gridCol w:w="846"/>
        <w:gridCol w:w="2734"/>
        <w:gridCol w:w="3815"/>
        <w:gridCol w:w="2191"/>
      </w:tblGrid>
      <w:tr w:rsidR="002862B1" w:rsidTr="002862B1">
        <w:tc>
          <w:tcPr>
            <w:tcW w:w="441" w:type="pct"/>
          </w:tcPr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26" w:type="pct"/>
          </w:tcPr>
          <w:p w:rsidR="002862B1" w:rsidRPr="00732A4A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32A4A">
              <w:rPr>
                <w:color w:val="000000"/>
                <w:sz w:val="28"/>
                <w:szCs w:val="28"/>
              </w:rPr>
              <w:t>Наименование</w:t>
            </w:r>
          </w:p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1990" w:type="pct"/>
          </w:tcPr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1143" w:type="pct"/>
          </w:tcPr>
          <w:p w:rsidR="002862B1" w:rsidRPr="00281C27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Кодификатор ЕГЭ</w:t>
            </w:r>
          </w:p>
        </w:tc>
      </w:tr>
      <w:tr w:rsidR="002862B1" w:rsidRPr="00281C27" w:rsidTr="002862B1"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ED7A04" w:rsidRPr="00FB546A" w:rsidRDefault="00ED7A04" w:rsidP="00ED7A04">
            <w:pPr>
              <w:suppressAutoHyphens w:val="0"/>
              <w:jc w:val="center"/>
              <w:rPr>
                <w:b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lang w:eastAsia="ru-RU"/>
              </w:rPr>
              <w:t>Информационные</w:t>
            </w:r>
          </w:p>
          <w:p w:rsidR="002862B1" w:rsidRPr="00732A4A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  <w:lang w:eastAsia="ru-RU"/>
              </w:rPr>
              <w:t>системы и базы данных</w:t>
            </w:r>
            <w:r w:rsidRPr="00FB546A">
              <w:rPr>
                <w:b/>
              </w:rPr>
              <w:t>».</w:t>
            </w:r>
          </w:p>
        </w:tc>
        <w:tc>
          <w:tcPr>
            <w:tcW w:w="1990" w:type="pct"/>
            <w:vMerge w:val="restart"/>
          </w:tcPr>
          <w:p w:rsidR="002862B1" w:rsidRPr="009A0EF3" w:rsidRDefault="002862B1" w:rsidP="00ED7A04">
            <w:pPr>
              <w:rPr>
                <w:color w:val="000000" w:themeColor="text1"/>
              </w:rPr>
            </w:pPr>
            <w:r w:rsidRPr="009A0EF3">
              <w:t xml:space="preserve">Информатика. 10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 </w:t>
            </w:r>
          </w:p>
          <w:p w:rsidR="002862B1" w:rsidRPr="00281C27" w:rsidRDefault="002862B1" w:rsidP="00ED7A04">
            <w:pPr>
              <w:rPr>
                <w:sz w:val="28"/>
                <w:szCs w:val="28"/>
              </w:rPr>
            </w:pPr>
            <w:r w:rsidRPr="009A0EF3">
              <w:t xml:space="preserve">Информатика. 11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</w:t>
            </w:r>
            <w:r w:rsidRPr="009A0EF3">
              <w:rPr>
                <w:color w:val="000000" w:themeColor="text1"/>
                <w:shd w:val="clear" w:color="auto" w:fill="F7F7F7"/>
              </w:rPr>
              <w:t>  </w:t>
            </w: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3.5</w:t>
            </w:r>
          </w:p>
        </w:tc>
      </w:tr>
      <w:tr w:rsidR="002862B1" w:rsidRPr="00281C27" w:rsidTr="002862B1"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</w:tcPr>
          <w:p w:rsidR="002862B1" w:rsidRPr="004738F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</w:rPr>
              <w:t>Контрольная работа по теме «Интернет»</w:t>
            </w:r>
          </w:p>
        </w:tc>
        <w:tc>
          <w:tcPr>
            <w:tcW w:w="1990" w:type="pct"/>
            <w:vMerge/>
          </w:tcPr>
          <w:p w:rsidR="002862B1" w:rsidRPr="00281C27" w:rsidRDefault="002862B1" w:rsidP="00ED7A0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3.6</w:t>
            </w:r>
          </w:p>
        </w:tc>
      </w:tr>
      <w:tr w:rsidR="002862B1" w:rsidRPr="00281C27" w:rsidTr="002862B1">
        <w:trPr>
          <w:trHeight w:val="1310"/>
        </w:trPr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</w:tcPr>
          <w:p w:rsidR="00ED7A04" w:rsidRPr="00FB546A" w:rsidRDefault="00ED7A04" w:rsidP="00ED7A0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  <w:sz w:val="23"/>
                <w:szCs w:val="23"/>
                <w:lang w:eastAsia="ru-RU"/>
              </w:rPr>
              <w:t>моделирование</w:t>
            </w:r>
            <w:r w:rsidRPr="00FB546A">
              <w:rPr>
                <w:b/>
              </w:rPr>
              <w:t>»</w:t>
            </w:r>
          </w:p>
        </w:tc>
        <w:tc>
          <w:tcPr>
            <w:tcW w:w="1990" w:type="pct"/>
            <w:vMerge/>
          </w:tcPr>
          <w:p w:rsidR="002862B1" w:rsidRPr="00281C27" w:rsidRDefault="002862B1" w:rsidP="00ED7A0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1.3</w:t>
            </w:r>
          </w:p>
        </w:tc>
      </w:tr>
    </w:tbl>
    <w:p w:rsidR="00A33AE5" w:rsidRDefault="00A33AE5" w:rsidP="00A33AE5">
      <w:pPr>
        <w:rPr>
          <w:rFonts w:eastAsiaTheme="minorHAnsi"/>
          <w:lang w:eastAsia="en-US"/>
        </w:rPr>
        <w:sectPr w:rsidR="00A33A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422" w:rsidRDefault="00A33AE5" w:rsidP="003C0EF8">
      <w:pPr>
        <w:jc w:val="center"/>
        <w:rPr>
          <w:rFonts w:eastAsiaTheme="minorHAnsi"/>
          <w:b/>
          <w:sz w:val="28"/>
          <w:szCs w:val="28"/>
        </w:rPr>
      </w:pPr>
      <w:r w:rsidRPr="004E6855">
        <w:rPr>
          <w:rFonts w:eastAsiaTheme="minorHAnsi"/>
          <w:b/>
          <w:sz w:val="28"/>
          <w:szCs w:val="28"/>
        </w:rPr>
        <w:lastRenderedPageBreak/>
        <w:t>Календарно - тематическое планирование</w:t>
      </w:r>
    </w:p>
    <w:p w:rsidR="00A33AE5" w:rsidRDefault="00A33AE5" w:rsidP="003C0EF8">
      <w:pPr>
        <w:jc w:val="center"/>
        <w:rPr>
          <w:rFonts w:eastAsiaTheme="minorHAnsi"/>
          <w:b/>
          <w:sz w:val="28"/>
          <w:szCs w:val="28"/>
        </w:rPr>
      </w:pPr>
    </w:p>
    <w:p w:rsidR="00A33AE5" w:rsidRDefault="00A33AE5" w:rsidP="003C0EF8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10 класс</w:t>
      </w:r>
    </w:p>
    <w:p w:rsidR="00A33AE5" w:rsidRDefault="00A33AE5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17"/>
        <w:gridCol w:w="903"/>
        <w:gridCol w:w="987"/>
        <w:gridCol w:w="3334"/>
        <w:gridCol w:w="2833"/>
        <w:gridCol w:w="3474"/>
        <w:gridCol w:w="1712"/>
      </w:tblGrid>
      <w:tr w:rsidR="002E6822" w:rsidRPr="00AD165C" w:rsidTr="008E0FB2">
        <w:tc>
          <w:tcPr>
            <w:tcW w:w="452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№</w:t>
            </w:r>
          </w:p>
        </w:tc>
        <w:tc>
          <w:tcPr>
            <w:tcW w:w="310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План. дата</w:t>
            </w:r>
          </w:p>
        </w:tc>
        <w:tc>
          <w:tcPr>
            <w:tcW w:w="339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Факт. дата</w:t>
            </w:r>
          </w:p>
        </w:tc>
        <w:tc>
          <w:tcPr>
            <w:tcW w:w="1145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раздела</w:t>
            </w:r>
          </w:p>
        </w:tc>
        <w:tc>
          <w:tcPr>
            <w:tcW w:w="973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урока</w:t>
            </w:r>
          </w:p>
        </w:tc>
        <w:tc>
          <w:tcPr>
            <w:tcW w:w="1193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Планируемый результат</w:t>
            </w:r>
          </w:p>
        </w:tc>
        <w:tc>
          <w:tcPr>
            <w:tcW w:w="588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Домашнее задание</w:t>
            </w:r>
          </w:p>
        </w:tc>
      </w:tr>
      <w:tr w:rsidR="002E6822" w:rsidRPr="00AD165C" w:rsidTr="008E0FB2">
        <w:tc>
          <w:tcPr>
            <w:tcW w:w="452" w:type="pct"/>
          </w:tcPr>
          <w:p w:rsidR="002E6822" w:rsidRPr="00AD165C" w:rsidRDefault="002E6822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E6822" w:rsidRPr="00540775" w:rsidRDefault="00652BA7" w:rsidP="008E0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Введение</w:t>
            </w:r>
          </w:p>
        </w:tc>
        <w:tc>
          <w:tcPr>
            <w:tcW w:w="973" w:type="pct"/>
          </w:tcPr>
          <w:p w:rsidR="002E6822" w:rsidRPr="00B025CC" w:rsidRDefault="00B025CC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Введение. Структура ин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форматики. Техника безопасности.</w:t>
            </w:r>
          </w:p>
        </w:tc>
        <w:tc>
          <w:tcPr>
            <w:tcW w:w="1193" w:type="pct"/>
          </w:tcPr>
          <w:p w:rsidR="00FB0918" w:rsidRDefault="00FB0918" w:rsidP="00FB0918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2E6822" w:rsidRPr="00AD165C" w:rsidRDefault="00FB0918" w:rsidP="00FB091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соблюдать</w:t>
            </w:r>
            <w:r w:rsidRPr="00827E98">
              <w:rPr>
                <w:szCs w:val="28"/>
              </w:rPr>
              <w:t xml:space="preserve"> санитарно-гигиенические требования при работе за персональным компьютером в соответствии с нормами действующих СанПиН.</w:t>
            </w:r>
          </w:p>
        </w:tc>
        <w:tc>
          <w:tcPr>
            <w:tcW w:w="588" w:type="pct"/>
          </w:tcPr>
          <w:p w:rsidR="002E6822" w:rsidRPr="00AD165C" w:rsidRDefault="00AE3945" w:rsidP="008E0FB2">
            <w:pPr>
              <w:jc w:val="center"/>
              <w:rPr>
                <w:b/>
              </w:rPr>
            </w:pPr>
            <w:r>
              <w:rPr>
                <w:b/>
              </w:rPr>
              <w:t>Записи в тетради</w:t>
            </w:r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8E0FB2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Понятие информации</w:t>
            </w:r>
          </w:p>
        </w:tc>
        <w:tc>
          <w:tcPr>
            <w:tcW w:w="1193" w:type="pct"/>
            <w:vMerge w:val="restart"/>
          </w:tcPr>
          <w:p w:rsidR="00FB0918" w:rsidRDefault="00FB0918" w:rsidP="00FB0918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FB0918" w:rsidRPr="00FB0918" w:rsidRDefault="00FB0918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</w:t>
            </w:r>
            <w:r w:rsidRPr="00296E94">
              <w:rPr>
                <w:bCs/>
                <w:szCs w:val="28"/>
              </w:rPr>
              <w:t>информационный</w:t>
            </w: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объем графических и звуковых данных при заданных условиях дискретизации;</w:t>
            </w:r>
          </w:p>
          <w:p w:rsidR="00FB0918" w:rsidRDefault="004A7802" w:rsidP="004A7802">
            <w:pPr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4A7802" w:rsidRPr="00296E94" w:rsidRDefault="004A7802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переводить заданное </w:t>
            </w:r>
            <w:r w:rsidRPr="00296E94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натуральное</w:t>
            </w:r>
            <w:r w:rsidRPr="00296E9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A7802">
              <w:rPr>
                <w:szCs w:val="28"/>
              </w:rPr>
              <w:t xml:space="preserve">число из двоичной записи в восьмеричную и шестнадцатеричную и обратно; сравнивать, складывать и вычитать числа, записанные в </w:t>
            </w:r>
            <w:r w:rsidRPr="004A7802">
              <w:rPr>
                <w:szCs w:val="28"/>
              </w:rPr>
              <w:lastRenderedPageBreak/>
              <w:t>двоичной, восьмеричной и шестнадцатеричной системах счисления;</w:t>
            </w:r>
          </w:p>
          <w:p w:rsidR="00296E94" w:rsidRPr="00296E94" w:rsidRDefault="00296E94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296E94">
              <w:rPr>
                <w:szCs w:val="28"/>
              </w:rPr>
              <w:t xml:space="preserve">строить неравномерные коды, допускающие однозначное </w:t>
            </w:r>
            <w:r w:rsidRPr="00296E9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декодирование</w:t>
            </w:r>
            <w:r w:rsidRPr="00296E94">
              <w:rPr>
                <w:b/>
                <w:szCs w:val="28"/>
              </w:rPr>
              <w:t xml:space="preserve"> с</w:t>
            </w:r>
            <w:r w:rsidRPr="00296E94">
              <w:rPr>
                <w:szCs w:val="28"/>
              </w:rPr>
              <w:t xml:space="preserve">ообщений, используя условие </w:t>
            </w:r>
            <w:proofErr w:type="spellStart"/>
            <w:r w:rsidRPr="00296E94">
              <w:rPr>
                <w:szCs w:val="28"/>
              </w:rPr>
              <w:t>Фано</w:t>
            </w:r>
            <w:proofErr w:type="spellEnd"/>
            <w:r w:rsidRPr="00296E94">
              <w:rPr>
                <w:szCs w:val="28"/>
              </w:rPr>
              <w:t>; использовать знания о кодах, которые позволяют обнаруживать ошибки при передаче данных, а также о помехоустойчивых кодах;</w:t>
            </w:r>
          </w:p>
          <w:p w:rsidR="00296E94" w:rsidRPr="004A7802" w:rsidRDefault="00296E94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szCs w:val="28"/>
              </w:rPr>
              <w:t>понимать важность дискретизации данных; использовать знания о постановках задач поиска и сортировки; их роли при ре</w:t>
            </w:r>
            <w:r w:rsidR="00037B1A">
              <w:rPr>
                <w:szCs w:val="28"/>
              </w:rPr>
              <w:t>шении задач анализа данных.</w:t>
            </w:r>
          </w:p>
        </w:tc>
        <w:tc>
          <w:tcPr>
            <w:tcW w:w="588" w:type="pct"/>
          </w:tcPr>
          <w:p w:rsidR="00FB0918" w:rsidRDefault="00FB0918" w:rsidP="008E0FB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</w:t>
            </w:r>
          </w:p>
          <w:p w:rsidR="00FB0918" w:rsidRPr="00AE3945" w:rsidRDefault="00FB0918" w:rsidP="008E0FB2">
            <w:pPr>
              <w:jc w:val="center"/>
            </w:pPr>
            <w:r w:rsidRPr="00AE3945">
              <w:t xml:space="preserve">Задание №1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8E0FB2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информации, языки, кодирование</w:t>
            </w:r>
          </w:p>
        </w:tc>
        <w:tc>
          <w:tcPr>
            <w:tcW w:w="1193" w:type="pct"/>
            <w:vMerge/>
          </w:tcPr>
          <w:p w:rsidR="00FB0918" w:rsidRPr="002E6822" w:rsidRDefault="00FB0918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8E0FB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№2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ЕГЭ на кодирование информации. Практическая работа 1.1.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436686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1-2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№3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Измерение информации. Алфавитный подход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436686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№4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Измерение информации. Содержательный подход</w:t>
            </w:r>
          </w:p>
        </w:tc>
        <w:tc>
          <w:tcPr>
            <w:tcW w:w="1193" w:type="pct"/>
            <w:vMerge/>
          </w:tcPr>
          <w:p w:rsidR="00FB0918" w:rsidRPr="00C92B54" w:rsidRDefault="00FB0918" w:rsidP="00B025CC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4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lastRenderedPageBreak/>
              <w:t xml:space="preserve">Задание №5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 ЕГЭ по теме «Измерение информации». 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1.2.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3- 4</w:t>
            </w:r>
          </w:p>
          <w:p w:rsidR="00FB0918" w:rsidRPr="00931DB3" w:rsidRDefault="00FB0918" w:rsidP="00AE3945">
            <w:pPr>
              <w:jc w:val="center"/>
            </w:pPr>
            <w:r w:rsidRPr="00AE3945">
              <w:t>Задание №</w:t>
            </w:r>
            <w:r w:rsidRPr="00931DB3">
              <w:t>6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193" w:type="pct"/>
            <w:vMerge/>
          </w:tcPr>
          <w:p w:rsidR="00FB0918" w:rsidRPr="00383EB4" w:rsidRDefault="00FB0918" w:rsidP="00B025CC">
            <w:pPr>
              <w:ind w:left="360"/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5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№7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чисел в компьютере. Практическая работа 1.3.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5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№8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текста, изображения и звука в ком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пьютере</w:t>
            </w:r>
          </w:p>
        </w:tc>
        <w:tc>
          <w:tcPr>
            <w:tcW w:w="1193" w:type="pct"/>
            <w:vMerge/>
          </w:tcPr>
          <w:p w:rsidR="00FB0918" w:rsidRPr="00C916C2" w:rsidRDefault="00FB0918" w:rsidP="00B025CC"/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№9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текста, изображения и звука в ком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пьютере.</w:t>
            </w:r>
          </w:p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1.4. Практическая работа 1.5.</w:t>
            </w:r>
          </w:p>
        </w:tc>
        <w:tc>
          <w:tcPr>
            <w:tcW w:w="1193" w:type="pct"/>
            <w:vMerge/>
          </w:tcPr>
          <w:p w:rsidR="00FB0918" w:rsidRPr="004D2F77" w:rsidRDefault="00FB0918" w:rsidP="00B025CC">
            <w:pPr>
              <w:ind w:left="360"/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FB0918" w:rsidRPr="00AD165C" w:rsidRDefault="00FB0918" w:rsidP="00B025CC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по теме «Информация»</w:t>
            </w:r>
          </w:p>
        </w:tc>
        <w:tc>
          <w:tcPr>
            <w:tcW w:w="1193" w:type="pct"/>
            <w:vMerge/>
          </w:tcPr>
          <w:p w:rsidR="00FB0918" w:rsidRPr="004D2F77" w:rsidRDefault="00FB0918" w:rsidP="00B025CC">
            <w:pPr>
              <w:ind w:left="360"/>
            </w:pPr>
          </w:p>
        </w:tc>
        <w:tc>
          <w:tcPr>
            <w:tcW w:w="58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  <w:r>
              <w:rPr>
                <w:b/>
              </w:rPr>
              <w:t>Глава 1. Записи в тетради</w:t>
            </w:r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Хранение и передача ин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1193" w:type="pct"/>
            <w:vMerge w:val="restart"/>
          </w:tcPr>
          <w:p w:rsidR="00037B1A" w:rsidRDefault="00037B1A" w:rsidP="00037B1A">
            <w:pPr>
              <w:ind w:left="19"/>
              <w:rPr>
                <w:szCs w:val="28"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442A91" w:rsidRPr="00037B1A" w:rsidRDefault="00037B1A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827E98">
              <w:rPr>
                <w:szCs w:val="28"/>
              </w:rPr>
              <w:t xml:space="preserve">использовать готовые прикладные компьютерные программы в соответствии с </w:t>
            </w:r>
            <w:r w:rsidRPr="00827E98">
              <w:rPr>
                <w:szCs w:val="28"/>
              </w:rPr>
              <w:lastRenderedPageBreak/>
              <w:t>типом решаемых зад</w:t>
            </w:r>
            <w:r>
              <w:rPr>
                <w:szCs w:val="28"/>
              </w:rPr>
              <w:t>ач и по выбранной специализации.</w:t>
            </w:r>
          </w:p>
          <w:p w:rsidR="00037B1A" w:rsidRDefault="00037B1A" w:rsidP="00037B1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037B1A" w:rsidRPr="00F6155B" w:rsidRDefault="00037B1A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szCs w:val="28"/>
              </w:rPr>
      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      </w:r>
          </w:p>
          <w:p w:rsidR="00F6155B" w:rsidRPr="004D2F77" w:rsidRDefault="00F6155B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F6155B">
              <w:rPr>
                <w:szCs w:val="28"/>
              </w:rPr>
      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      </w:r>
          </w:p>
        </w:tc>
        <w:tc>
          <w:tcPr>
            <w:tcW w:w="588" w:type="pct"/>
          </w:tcPr>
          <w:p w:rsidR="00442A91" w:rsidRPr="00931DB3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7-8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  <w:r w:rsidRPr="00AD165C">
              <w:rPr>
                <w:b/>
              </w:rPr>
              <w:t xml:space="preserve"> </w:t>
            </w:r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Обработка информации и алгоритмы. Работа 2.1</w:t>
            </w:r>
          </w:p>
        </w:tc>
        <w:tc>
          <w:tcPr>
            <w:tcW w:w="1193" w:type="pct"/>
            <w:vMerge/>
          </w:tcPr>
          <w:p w:rsidR="00442A91" w:rsidRPr="004D2F77" w:rsidRDefault="00442A91" w:rsidP="002E6822">
            <w:pPr>
              <w:ind w:left="360"/>
            </w:pPr>
          </w:p>
        </w:tc>
        <w:tc>
          <w:tcPr>
            <w:tcW w:w="588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3B40">
              <w:rPr>
                <w:rFonts w:eastAsiaTheme="minorHAnsi"/>
                <w:lang w:eastAsia="en-US"/>
              </w:rPr>
              <w:t>9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lastRenderedPageBreak/>
              <w:t>Задание №1</w:t>
            </w:r>
            <w:r w:rsidRPr="00123B40">
              <w:t>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Автоматическая обработка информации.</w:t>
            </w:r>
          </w:p>
        </w:tc>
        <w:tc>
          <w:tcPr>
            <w:tcW w:w="1193" w:type="pct"/>
            <w:vMerge/>
          </w:tcPr>
          <w:p w:rsidR="00442A91" w:rsidRPr="004D2F77" w:rsidRDefault="00442A91" w:rsidP="002E6822">
            <w:pPr>
              <w:ind w:left="360"/>
            </w:pPr>
          </w:p>
        </w:tc>
        <w:tc>
          <w:tcPr>
            <w:tcW w:w="588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3B40">
              <w:rPr>
                <w:rFonts w:eastAsiaTheme="minorHAnsi"/>
                <w:lang w:eastAsia="en-US"/>
              </w:rPr>
              <w:t>10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Автоматическая обработ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информации. Работа 2.2</w:t>
            </w:r>
          </w:p>
        </w:tc>
        <w:tc>
          <w:tcPr>
            <w:tcW w:w="1193" w:type="pct"/>
            <w:vMerge/>
          </w:tcPr>
          <w:p w:rsidR="00442A91" w:rsidRPr="00B96D24" w:rsidRDefault="00442A91" w:rsidP="002E6822">
            <w:pPr>
              <w:ind w:left="360"/>
            </w:pPr>
          </w:p>
        </w:tc>
        <w:tc>
          <w:tcPr>
            <w:tcW w:w="588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3B40">
              <w:rPr>
                <w:rFonts w:eastAsiaTheme="minorHAnsi"/>
                <w:lang w:eastAsia="en-US"/>
              </w:rPr>
              <w:t>10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процес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сы в компьютере</w:t>
            </w:r>
          </w:p>
          <w:p w:rsidR="0057368C" w:rsidRPr="0057368C" w:rsidRDefault="0057368C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7368C" w:rsidRPr="00123B40" w:rsidRDefault="0057368C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7368C">
              <w:rPr>
                <w:b/>
              </w:rPr>
              <w:t>Информационные процессы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93" w:type="pct"/>
            <w:vMerge/>
          </w:tcPr>
          <w:p w:rsidR="00442A91" w:rsidRPr="002E6822" w:rsidRDefault="00442A91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442A91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11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8E0FB2">
              <w:t>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23B40" w:rsidRPr="00AD165C" w:rsidTr="00123B40">
        <w:tc>
          <w:tcPr>
            <w:tcW w:w="5000" w:type="pct"/>
            <w:gridSpan w:val="7"/>
          </w:tcPr>
          <w:p w:rsidR="00123B40" w:rsidRPr="008E0FB2" w:rsidRDefault="00123B40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Проект для самостоятельного выполнения</w:t>
            </w:r>
          </w:p>
        </w:tc>
      </w:tr>
      <w:tr w:rsidR="00F6155B" w:rsidRPr="00AD165C" w:rsidTr="008E0FB2">
        <w:tc>
          <w:tcPr>
            <w:tcW w:w="452" w:type="pct"/>
          </w:tcPr>
          <w:p w:rsidR="00F6155B" w:rsidRPr="00123B40" w:rsidRDefault="00F6155B" w:rsidP="00123B40">
            <w:pPr>
              <w:ind w:left="36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F6155B" w:rsidRPr="008E0FB2" w:rsidRDefault="00F6155B" w:rsidP="008E0FB2">
            <w:pPr>
              <w:jc w:val="center"/>
              <w:rPr>
                <w:b/>
                <w:bCs/>
              </w:rPr>
            </w:pPr>
            <w:r w:rsidRPr="008E0FB2">
              <w:rPr>
                <w:b/>
              </w:rPr>
              <w:t>Проект для самостоятельного выполнения</w:t>
            </w:r>
          </w:p>
        </w:tc>
        <w:tc>
          <w:tcPr>
            <w:tcW w:w="973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2.3. Выбор конфигурации компьютера</w:t>
            </w:r>
          </w:p>
        </w:tc>
        <w:tc>
          <w:tcPr>
            <w:tcW w:w="1193" w:type="pct"/>
            <w:vMerge w:val="restart"/>
          </w:tcPr>
          <w:p w:rsidR="00F6155B" w:rsidRDefault="00F6155B" w:rsidP="00F6155B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827E98">
              <w:rPr>
                <w:szCs w:val="28"/>
              </w:rPr>
              <w:t xml:space="preserve"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</w:t>
            </w:r>
            <w:r w:rsidRPr="00827E98">
              <w:rPr>
                <w:szCs w:val="28"/>
              </w:rPr>
              <w:lastRenderedPageBreak/>
              <w:t>классификац</w:t>
            </w:r>
            <w:r>
              <w:rPr>
                <w:szCs w:val="28"/>
              </w:rPr>
              <w:t>ии его программного обеспечения.</w:t>
            </w:r>
          </w:p>
          <w:p w:rsidR="00F6155B" w:rsidRDefault="00F6155B" w:rsidP="00F6155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F6155B">
              <w:rPr>
                <w:szCs w:val="28"/>
              </w:rPr>
              <w:t>классифицировать программное обеспечение в соответствии с кругом выполняемых задач;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F6155B">
              <w:rPr>
                <w:szCs w:val="28"/>
              </w:rPr>
      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</w:t>
            </w:r>
            <w:r w:rsidR="001C67EB">
              <w:rPr>
                <w:szCs w:val="28"/>
              </w:rPr>
              <w:t>ми.</w:t>
            </w:r>
          </w:p>
        </w:tc>
        <w:tc>
          <w:tcPr>
            <w:tcW w:w="588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Работа 2.3. Выбор конфигурации компьютера</w:t>
            </w:r>
          </w:p>
        </w:tc>
      </w:tr>
      <w:tr w:rsidR="00F6155B" w:rsidRPr="00AD165C" w:rsidTr="008E0FB2">
        <w:tc>
          <w:tcPr>
            <w:tcW w:w="452" w:type="pct"/>
          </w:tcPr>
          <w:p w:rsidR="00F6155B" w:rsidRPr="008E0FB2" w:rsidRDefault="00F6155B" w:rsidP="008E0FB2">
            <w:pPr>
              <w:ind w:left="36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F6155B" w:rsidRPr="008E0FB2" w:rsidRDefault="00F6155B" w:rsidP="008E0FB2">
            <w:pPr>
              <w:jc w:val="center"/>
              <w:rPr>
                <w:b/>
                <w:bCs/>
              </w:rPr>
            </w:pPr>
            <w:r w:rsidRPr="008E0FB2">
              <w:rPr>
                <w:b/>
              </w:rPr>
              <w:t>Проект для самостоятельного выполнения</w:t>
            </w:r>
          </w:p>
        </w:tc>
        <w:tc>
          <w:tcPr>
            <w:tcW w:w="973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2.4. Настройка ВIOS</w:t>
            </w:r>
          </w:p>
        </w:tc>
        <w:tc>
          <w:tcPr>
            <w:tcW w:w="1193" w:type="pct"/>
            <w:vMerge/>
          </w:tcPr>
          <w:p w:rsidR="00F6155B" w:rsidRPr="002E6822" w:rsidRDefault="00F6155B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2.4. Настройка ВIOS</w:t>
            </w:r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16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Алгоритмы</w:t>
            </w:r>
            <w:r w:rsidRPr="001601F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 величины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, структура алгоритмов, 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Паскаль – язык структурного программирования</w:t>
            </w:r>
          </w:p>
        </w:tc>
        <w:tc>
          <w:tcPr>
            <w:tcW w:w="1193" w:type="pct"/>
            <w:vMerge w:val="restart"/>
          </w:tcPr>
          <w:p w:rsidR="001C67EB" w:rsidRDefault="001C67EB" w:rsidP="001C67EB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строить логическое выражение по заданной таблице истинности; решать несложные логические уравнения;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</w:t>
            </w:r>
            <w:r w:rsidRPr="00827E98">
              <w:rPr>
                <w:szCs w:val="28"/>
              </w:rPr>
              <w:lastRenderedPageBreak/>
              <w:t>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понимать и использовать основные понятия, связанные со сложностью вычислений (время работы, размер используемой памяти); </w:t>
            </w:r>
          </w:p>
          <w:p w:rsidR="001C67EB" w:rsidRDefault="00D5387C" w:rsidP="00D5387C">
            <w:pPr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b/>
              </w:rPr>
            </w:pPr>
            <w:r w:rsidRPr="004A7802">
              <w:rPr>
                <w:b/>
              </w:rPr>
              <w:lastRenderedPageBreak/>
              <w:t>Выпускник на базовом уровне получит возможность научиться:</w:t>
            </w:r>
          </w:p>
          <w:p w:rsidR="00D5387C" w:rsidRPr="00D5387C" w:rsidRDefault="00D5387C" w:rsidP="00D5387C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D5387C">
              <w:rPr>
                <w:szCs w:val="28"/>
              </w:rPr>
      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      </w:r>
          </w:p>
          <w:p w:rsidR="00D5387C" w:rsidRPr="00D5387C" w:rsidRDefault="00D5387C" w:rsidP="00D5387C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D5387C">
              <w:rPr>
                <w:szCs w:val="28"/>
              </w:rPr>
      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</w:t>
            </w:r>
            <w:r>
              <w:rPr>
                <w:szCs w:val="28"/>
              </w:rPr>
              <w:t xml:space="preserve"> выполнять созданные программы.</w:t>
            </w:r>
          </w:p>
        </w:tc>
        <w:tc>
          <w:tcPr>
            <w:tcW w:w="588" w:type="pct"/>
          </w:tcPr>
          <w:p w:rsidR="001C67EB" w:rsidRPr="001601F4" w:rsidRDefault="001C67EB" w:rsidP="0054489B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12, 13, 14</w:t>
            </w:r>
          </w:p>
          <w:p w:rsidR="001C67EB" w:rsidRPr="00AD165C" w:rsidRDefault="001C67EB" w:rsidP="0054489B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Элементы языка паскаль и типы данных.</w:t>
            </w:r>
          </w:p>
          <w:p w:rsidR="001C67EB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Операции, функции, выражения.</w:t>
            </w:r>
          </w:p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Оператор присваивания, ввод и вывод данных</w:t>
            </w:r>
          </w:p>
        </w:tc>
        <w:tc>
          <w:tcPr>
            <w:tcW w:w="1193" w:type="pct"/>
            <w:vMerge/>
          </w:tcPr>
          <w:p w:rsidR="001C67EB" w:rsidRPr="002E6822" w:rsidRDefault="001C67EB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15, 16, 17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линейных алгоритмов. Работа 3.1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12 - 17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Default="001C67EB" w:rsidP="0054489B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18 - 19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ветвлений. Работы 3.2, 3.3</w:t>
            </w:r>
          </w:p>
        </w:tc>
        <w:tc>
          <w:tcPr>
            <w:tcW w:w="1193" w:type="pct"/>
            <w:vMerge/>
          </w:tcPr>
          <w:p w:rsidR="001C67EB" w:rsidRPr="001B43E1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18 - 19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ветвлений. Работы 3.2, 3.3</w:t>
            </w:r>
          </w:p>
        </w:tc>
        <w:tc>
          <w:tcPr>
            <w:tcW w:w="1193" w:type="pct"/>
            <w:vMerge/>
          </w:tcPr>
          <w:p w:rsidR="001C67EB" w:rsidRPr="001B43E1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18 - 20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193" w:type="pct"/>
            <w:vMerge/>
          </w:tcPr>
          <w:p w:rsidR="001C67EB" w:rsidRPr="00306C8C" w:rsidRDefault="001C67EB" w:rsidP="008E0FB2">
            <w:pPr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циклов. Работа 3.4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циклов. Работа 3.4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Подпрограммы</w:t>
            </w:r>
          </w:p>
        </w:tc>
        <w:tc>
          <w:tcPr>
            <w:tcW w:w="1193" w:type="pct"/>
            <w:vMerge/>
          </w:tcPr>
          <w:p w:rsidR="001C67EB" w:rsidRPr="00306C8C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Подпрограммы. Работа 3.5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lastRenderedPageBreak/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с массивами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1193" w:type="pct"/>
            <w:vMerge/>
          </w:tcPr>
          <w:p w:rsidR="001C67EB" w:rsidRPr="00DA32F8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25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Типовые задачи обработки массивов.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Работы 3.6, 3.7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26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с массивами. Работы 3.6, 3.7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48517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24-26</w:t>
            </w:r>
          </w:p>
          <w:p w:rsidR="001C67EB" w:rsidRPr="00AD165C" w:rsidRDefault="001C67EB" w:rsidP="0048517E">
            <w:pPr>
              <w:jc w:val="center"/>
              <w:rPr>
                <w:b/>
              </w:rPr>
            </w:pPr>
            <w:r>
              <w:t>Задание №28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Символьный тип данных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27</w:t>
            </w:r>
          </w:p>
          <w:p w:rsidR="001C67EB" w:rsidRPr="00AD165C" w:rsidRDefault="001C67EB" w:rsidP="00DE2602">
            <w:pPr>
              <w:jc w:val="center"/>
              <w:rPr>
                <w:b/>
              </w:rPr>
            </w:pPr>
            <w:r>
              <w:t>Задание №29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Строки символов.</w:t>
            </w:r>
          </w:p>
          <w:p w:rsidR="001C67EB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3.8</w:t>
            </w:r>
          </w:p>
          <w:p w:rsidR="00F9400F" w:rsidRPr="00F9400F" w:rsidRDefault="00F9400F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F9400F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28</w:t>
            </w:r>
          </w:p>
          <w:p w:rsidR="001C67EB" w:rsidRPr="00AD165C" w:rsidRDefault="001C67EB" w:rsidP="00DE2602">
            <w:pPr>
              <w:jc w:val="center"/>
            </w:pPr>
            <w:r>
              <w:t>Задание №30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тип данных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3.8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29</w:t>
            </w:r>
          </w:p>
          <w:p w:rsidR="001C67EB" w:rsidRPr="00AD165C" w:rsidRDefault="001C67EB" w:rsidP="00DE2602">
            <w:pPr>
              <w:jc w:val="center"/>
              <w:rPr>
                <w:b/>
              </w:rPr>
            </w:pPr>
            <w:r>
              <w:t>Задание №31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</w:tbl>
    <w:p w:rsidR="000D7D80" w:rsidRDefault="000D7D80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br w:type="page"/>
      </w:r>
    </w:p>
    <w:p w:rsidR="000D7D80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11 класс</w:t>
      </w:r>
    </w:p>
    <w:p w:rsidR="000D7D80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63"/>
        <w:gridCol w:w="856"/>
        <w:gridCol w:w="932"/>
        <w:gridCol w:w="3282"/>
        <w:gridCol w:w="2784"/>
        <w:gridCol w:w="3425"/>
        <w:gridCol w:w="2018"/>
      </w:tblGrid>
      <w:tr w:rsidR="000D7D80" w:rsidRPr="00AD165C" w:rsidTr="00FB546A">
        <w:tc>
          <w:tcPr>
            <w:tcW w:w="434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№</w:t>
            </w:r>
          </w:p>
        </w:tc>
        <w:tc>
          <w:tcPr>
            <w:tcW w:w="294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План. дата</w:t>
            </w:r>
          </w:p>
        </w:tc>
        <w:tc>
          <w:tcPr>
            <w:tcW w:w="320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Факт. дата</w:t>
            </w:r>
          </w:p>
        </w:tc>
        <w:tc>
          <w:tcPr>
            <w:tcW w:w="1127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раздела</w:t>
            </w:r>
          </w:p>
        </w:tc>
        <w:tc>
          <w:tcPr>
            <w:tcW w:w="956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урока</w:t>
            </w:r>
          </w:p>
        </w:tc>
        <w:tc>
          <w:tcPr>
            <w:tcW w:w="1176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Планируемый результат</w:t>
            </w:r>
          </w:p>
        </w:tc>
        <w:tc>
          <w:tcPr>
            <w:tcW w:w="693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Домашнее задание</w:t>
            </w:r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931DB3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Что такое система. Модели систем</w:t>
            </w:r>
          </w:p>
        </w:tc>
        <w:tc>
          <w:tcPr>
            <w:tcW w:w="1176" w:type="pct"/>
            <w:vMerge w:val="restart"/>
          </w:tcPr>
          <w:p w:rsidR="009B1969" w:rsidRDefault="009B1969" w:rsidP="009B1969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450037" w:rsidRPr="00450037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9B1969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</w:t>
            </w:r>
            <w:r>
              <w:rPr>
                <w:szCs w:val="28"/>
              </w:rPr>
              <w:t>лнять разработанную базу данных.</w:t>
            </w:r>
          </w:p>
          <w:p w:rsidR="00450037" w:rsidRDefault="00450037" w:rsidP="00450037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lastRenderedPageBreak/>
              <w:t>Выпускник на базовом уровне получит возможность научиться:</w:t>
            </w:r>
          </w:p>
          <w:p w:rsidR="00450037" w:rsidRPr="00450037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применять базы данных и справочные системы при решении задач, возникающих в ходе учебной деятельности и вне ее; создавать уче</w:t>
            </w:r>
            <w:r>
              <w:rPr>
                <w:szCs w:val="28"/>
              </w:rPr>
              <w:t>бные многотабличные базы данных.</w:t>
            </w: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1, 2</w:t>
            </w:r>
          </w:p>
          <w:p w:rsidR="009B1969" w:rsidRPr="00AD165C" w:rsidRDefault="009B1969" w:rsidP="00931DB3">
            <w:pPr>
              <w:jc w:val="center"/>
              <w:rPr>
                <w:b/>
              </w:rPr>
            </w:pPr>
            <w:r>
              <w:t>Задание №1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  <w:r w:rsidRPr="00AD165C">
              <w:rPr>
                <w:b/>
              </w:rPr>
              <w:t xml:space="preserve"> </w:t>
            </w:r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E9458C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E945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Пример структурной модели предметной области. Модели систем. Практическая работа 1.1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E9458C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E945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Что такое информационная система</w:t>
            </w:r>
          </w:p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Модели систем. Работа 1.1. Решение ЕГЭ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4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База данных – основа информационной системы. Решение ЕГЭ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5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 xml:space="preserve">Проектирование многотабличной базы данных. Знакомство с СУБД </w:t>
            </w:r>
            <w:r w:rsidRPr="00FB546A">
              <w:rPr>
                <w:lang w:val="en-US"/>
              </w:rPr>
              <w:t>LibreOffice</w:t>
            </w:r>
            <w:r w:rsidRPr="00FB546A">
              <w:t xml:space="preserve"> </w:t>
            </w:r>
            <w:r w:rsidRPr="00FB546A">
              <w:rPr>
                <w:lang w:val="en-US"/>
              </w:rPr>
              <w:t>Base</w:t>
            </w:r>
            <w:r w:rsidRPr="00FB546A">
              <w:t>. Практическая работа 1.3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jc w:val="center"/>
            </w:pPr>
            <w:r w:rsidRPr="00FB546A">
              <w:t>Создание базы данных. Практическая работа 1.4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7</w:t>
            </w:r>
          </w:p>
          <w:p w:rsidR="009B1969" w:rsidRDefault="009B1969" w:rsidP="009C282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t>Задание №6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  <w:p w:rsidR="009B1969" w:rsidRDefault="009B1969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9B1969" w:rsidRPr="00FB546A" w:rsidRDefault="009B1969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1.2. Проектные </w:t>
            </w:r>
            <w:r w:rsidRPr="004E5DD6">
              <w:rPr>
                <w:sz w:val="23"/>
                <w:szCs w:val="23"/>
                <w:lang w:eastAsia="ru-RU"/>
              </w:rPr>
              <w:lastRenderedPageBreak/>
              <w:t xml:space="preserve">задания по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системологии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jc w:val="center"/>
            </w:pPr>
            <w:r w:rsidRPr="00FB546A">
              <w:t>Запросы как приложения информационной системы. Практическая работа 1.6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8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Логические условия выбора данных. Практическая работа 1.7</w:t>
            </w:r>
          </w:p>
        </w:tc>
        <w:tc>
          <w:tcPr>
            <w:tcW w:w="1176" w:type="pct"/>
            <w:vMerge/>
          </w:tcPr>
          <w:p w:rsidR="009B1969" w:rsidRPr="00383EB4" w:rsidRDefault="009B1969" w:rsidP="000D7D80">
            <w:pPr>
              <w:ind w:left="360"/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9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jc w:val="center"/>
            </w:pPr>
            <w:r w:rsidRPr="00FB546A">
              <w:t>Реализация сложных запросов к базе данных. Практическая работа 1.8. Решение ЕГЭ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8-9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jc w:val="center"/>
              <w:rPr>
                <w:b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lang w:eastAsia="ru-RU"/>
              </w:rPr>
              <w:t>Информационные</w:t>
            </w:r>
          </w:p>
          <w:p w:rsidR="009B1969" w:rsidRPr="00FB546A" w:rsidRDefault="009B1969" w:rsidP="00FB546A">
            <w:pPr>
              <w:jc w:val="center"/>
            </w:pPr>
            <w:r w:rsidRPr="00FB546A">
              <w:rPr>
                <w:b/>
                <w:lang w:eastAsia="ru-RU"/>
              </w:rPr>
              <w:t>системы и базы данных</w:t>
            </w:r>
            <w:r w:rsidRPr="00FB546A">
              <w:rPr>
                <w:b/>
              </w:rPr>
              <w:t>». Практическая работа 1.9</w:t>
            </w:r>
          </w:p>
        </w:tc>
        <w:tc>
          <w:tcPr>
            <w:tcW w:w="1176" w:type="pct"/>
            <w:vMerge/>
          </w:tcPr>
          <w:p w:rsidR="009B1969" w:rsidRPr="00C916C2" w:rsidRDefault="009B1969" w:rsidP="000D7D80">
            <w:pPr>
              <w:ind w:left="360"/>
            </w:pPr>
          </w:p>
        </w:tc>
        <w:tc>
          <w:tcPr>
            <w:tcW w:w="693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  <w:r w:rsidRPr="004E5DD6">
              <w:rPr>
                <w:sz w:val="23"/>
                <w:szCs w:val="23"/>
                <w:lang w:eastAsia="ru-RU"/>
              </w:rPr>
              <w:t xml:space="preserve"> Работа 1.5. Проектные задания на самостоятельную разработку базы данных</w:t>
            </w:r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Организация глобальных сетей. Решение ЕГЭ. Практическая работа 2.1</w:t>
            </w:r>
          </w:p>
        </w:tc>
        <w:tc>
          <w:tcPr>
            <w:tcW w:w="1176" w:type="pct"/>
            <w:vMerge w:val="restart"/>
          </w:tcPr>
          <w:p w:rsidR="00235C2B" w:rsidRDefault="00235C2B" w:rsidP="00235C2B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235C2B" w:rsidRPr="00827E98" w:rsidRDefault="00235C2B" w:rsidP="00235C2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аргументировать выбор программного обеспечения и технических средств ИКТ для решения профессиональных и учебных задач, используя </w:t>
            </w:r>
            <w:r w:rsidRPr="00827E98">
              <w:rPr>
                <w:szCs w:val="28"/>
              </w:rPr>
              <w:lastRenderedPageBreak/>
              <w:t>знания о принципах построения персонального компьютера и классификации его программного обеспечения;</w:t>
            </w:r>
          </w:p>
          <w:p w:rsidR="00235C2B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b/>
              </w:rPr>
            </w:pPr>
            <w:r w:rsidRPr="00827E98">
              <w:rPr>
                <w:szCs w:val="28"/>
              </w:rPr>
      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      </w:r>
          </w:p>
          <w:p w:rsidR="00235C2B" w:rsidRDefault="00235C2B" w:rsidP="00235C2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235C2B" w:rsidRPr="004D2F77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CC3385">
              <w:rPr>
                <w:szCs w:val="28"/>
              </w:rPr>
      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</w:t>
            </w:r>
            <w:r>
              <w:rPr>
                <w:szCs w:val="28"/>
              </w:rPr>
              <w:t>.</w:t>
            </w: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10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Интернет как глобальная информационная система. Решение ЕГЭ. Практическая работа 2.2</w:t>
            </w:r>
          </w:p>
        </w:tc>
        <w:tc>
          <w:tcPr>
            <w:tcW w:w="1176" w:type="pct"/>
            <w:vMerge/>
          </w:tcPr>
          <w:p w:rsidR="00235C2B" w:rsidRPr="004D2F77" w:rsidRDefault="00235C2B" w:rsidP="000D7D80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11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Всемирная паутина. Практическая работа 2.3, 2.4</w:t>
            </w:r>
          </w:p>
        </w:tc>
        <w:tc>
          <w:tcPr>
            <w:tcW w:w="1176" w:type="pct"/>
            <w:vMerge/>
          </w:tcPr>
          <w:p w:rsidR="00235C2B" w:rsidRPr="004D2F77" w:rsidRDefault="00235C2B" w:rsidP="000D7D80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12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Инструменты для разработки </w:t>
            </w:r>
            <w:r w:rsidRPr="00FB546A">
              <w:rPr>
                <w:lang w:val="en-US"/>
              </w:rPr>
              <w:t>web</w:t>
            </w:r>
            <w:r w:rsidRPr="00FB546A">
              <w:t>-сайтов. Решение ЕГЭ.</w:t>
            </w:r>
          </w:p>
        </w:tc>
        <w:tc>
          <w:tcPr>
            <w:tcW w:w="1176" w:type="pct"/>
            <w:vMerge/>
          </w:tcPr>
          <w:p w:rsidR="00235C2B" w:rsidRPr="004D2F77" w:rsidRDefault="00235C2B" w:rsidP="007B39CE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Создание сайта «Домашняя страница». Практическая работа 2.5</w:t>
            </w:r>
          </w:p>
        </w:tc>
        <w:tc>
          <w:tcPr>
            <w:tcW w:w="1176" w:type="pct"/>
            <w:vMerge/>
          </w:tcPr>
          <w:p w:rsidR="00235C2B" w:rsidRPr="004D2F77" w:rsidRDefault="00235C2B" w:rsidP="007B39CE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14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Создание таблиц на </w:t>
            </w:r>
            <w:r w:rsidRPr="00FB546A">
              <w:rPr>
                <w:lang w:val="en-US"/>
              </w:rPr>
              <w:t>web</w:t>
            </w:r>
            <w:r w:rsidRPr="00FB546A">
              <w:t>-странице. Практическая работа 2.6</w:t>
            </w:r>
          </w:p>
        </w:tc>
        <w:tc>
          <w:tcPr>
            <w:tcW w:w="1176" w:type="pct"/>
            <w:vMerge/>
          </w:tcPr>
          <w:p w:rsidR="00235C2B" w:rsidRPr="00B96D24" w:rsidRDefault="00235C2B" w:rsidP="007B39CE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Создание списков на </w:t>
            </w:r>
            <w:r w:rsidRPr="00FB546A">
              <w:rPr>
                <w:lang w:val="en-US"/>
              </w:rPr>
              <w:t>web</w:t>
            </w:r>
            <w:r w:rsidRPr="00FB546A">
              <w:t>-странице. Практическая работа 2.6</w:t>
            </w:r>
          </w:p>
        </w:tc>
        <w:tc>
          <w:tcPr>
            <w:tcW w:w="1176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Разработка сайта «Наш класс»</w:t>
            </w:r>
          </w:p>
        </w:tc>
        <w:tc>
          <w:tcPr>
            <w:tcW w:w="1176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Разработка сайта «Наш класс»</w:t>
            </w:r>
          </w:p>
        </w:tc>
        <w:tc>
          <w:tcPr>
            <w:tcW w:w="1176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10-15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  <w:rPr>
                <w:b/>
              </w:rPr>
            </w:pPr>
            <w:r w:rsidRPr="00FB546A">
              <w:rPr>
                <w:b/>
              </w:rPr>
              <w:t>Контрольная работа по теме «Интернет»</w:t>
            </w:r>
          </w:p>
        </w:tc>
        <w:tc>
          <w:tcPr>
            <w:tcW w:w="1176" w:type="pct"/>
            <w:vMerge/>
          </w:tcPr>
          <w:p w:rsidR="00235C2B" w:rsidRPr="000D7D80" w:rsidRDefault="00235C2B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235C2B" w:rsidRDefault="00235C2B" w:rsidP="00931DB3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235C2B" w:rsidRPr="00AD165C" w:rsidRDefault="00235C2B" w:rsidP="00931DB3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2.8. Проектные задания на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  <w:r w:rsidRPr="004E5DD6">
              <w:rPr>
                <w:sz w:val="23"/>
                <w:szCs w:val="23"/>
                <w:lang w:eastAsia="ru-RU"/>
              </w:rPr>
              <w:t>разработку сайтов</w:t>
            </w:r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rPr>
                <w:lang w:eastAsia="ru-RU"/>
              </w:rPr>
              <w:t>Компьютерное информационное моделирование</w:t>
            </w:r>
          </w:p>
        </w:tc>
        <w:tc>
          <w:tcPr>
            <w:tcW w:w="1176" w:type="pct"/>
            <w:vMerge w:val="restart"/>
          </w:tcPr>
          <w:p w:rsidR="00CC3385" w:rsidRDefault="00CC3385" w:rsidP="00CC3385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lastRenderedPageBreak/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CC3385" w:rsidRP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      </w:r>
          </w:p>
          <w:p w:rsidR="00CC3385" w:rsidRP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использовать электронные таблицы для выполнения учебных заданий и</w:t>
            </w:r>
            <w:r>
              <w:rPr>
                <w:szCs w:val="28"/>
              </w:rPr>
              <w:t>з различных предметных областей.</w:t>
            </w:r>
          </w:p>
          <w:p w:rsidR="00CC3385" w:rsidRDefault="00CC3385" w:rsidP="00CC338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lastRenderedPageBreak/>
              <w:t>Выпускник на базовом уровне получит возможность научиться:</w:t>
            </w:r>
          </w:p>
          <w:p w:rsidR="00CC3385" w:rsidRPr="000D7D80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b/>
              </w:rPr>
            </w:pPr>
            <w:r w:rsidRPr="00CC3385">
              <w:rPr>
                <w:szCs w:val="28"/>
              </w:rPr>
      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      </w:r>
            <w:r w:rsidRPr="00827E98">
              <w:rPr>
                <w:szCs w:val="28"/>
              </w:rPr>
              <w:t xml:space="preserve"> </w:t>
            </w:r>
            <w:r w:rsidRPr="00CC3385">
              <w:rPr>
                <w:szCs w:val="28"/>
              </w:rPr>
              <w:t>анализировать готовые модели на предмет соответствия</w:t>
            </w:r>
            <w:r>
              <w:rPr>
                <w:szCs w:val="28"/>
              </w:rPr>
              <w:t xml:space="preserve"> реальному объекту или процессу.</w:t>
            </w: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16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№19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t>Моделирование зависимостей между величинами</w:t>
            </w:r>
          </w:p>
        </w:tc>
        <w:tc>
          <w:tcPr>
            <w:tcW w:w="1176" w:type="pct"/>
            <w:vMerge/>
          </w:tcPr>
          <w:p w:rsidR="00CC3385" w:rsidRPr="001B43E1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17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Получение регрессивных моделей. Практическая работа 3.1</w:t>
            </w:r>
          </w:p>
        </w:tc>
        <w:tc>
          <w:tcPr>
            <w:tcW w:w="1176" w:type="pct"/>
            <w:vMerge/>
          </w:tcPr>
          <w:p w:rsidR="00CC3385" w:rsidRPr="001B43E1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17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t>Модели статистического прогнозирования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Прогнозирование. Практическая работа 3.2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Прогнозирование. Практическая работа 3.2. Решение ЕГЭ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t>Моделирование корреляционных зависимостей</w:t>
            </w:r>
          </w:p>
        </w:tc>
        <w:tc>
          <w:tcPr>
            <w:tcW w:w="1176" w:type="pct"/>
            <w:vMerge/>
          </w:tcPr>
          <w:p w:rsidR="00CC3385" w:rsidRPr="00306C8C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Pr="00B16C64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19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 xml:space="preserve">. </w:t>
            </w:r>
            <w:r w:rsidRPr="004E5DD6">
              <w:rPr>
                <w:sz w:val="23"/>
                <w:szCs w:val="23"/>
                <w:lang w:eastAsia="ru-RU"/>
              </w:rPr>
              <w:t>Работа 3.3. Проектные задания на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>п</w:t>
            </w:r>
            <w:r>
              <w:rPr>
                <w:sz w:val="23"/>
                <w:szCs w:val="23"/>
                <w:lang w:eastAsia="ru-RU"/>
              </w:rPr>
              <w:t>олучение регрессионных зависимо</w:t>
            </w:r>
            <w:r w:rsidRPr="004E5DD6">
              <w:rPr>
                <w:sz w:val="23"/>
                <w:szCs w:val="23"/>
                <w:lang w:eastAsia="ru-RU"/>
              </w:rPr>
              <w:t>стей</w:t>
            </w:r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Корреляционная зависимость. Практическая работа № 3.4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19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Расчет корреляционных зависимостей. Практическая работа № 3.4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16-19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jc w:val="center"/>
              <w:rPr>
                <w:lang w:eastAsia="ru-RU"/>
              </w:rPr>
            </w:pPr>
            <w:r w:rsidRPr="00FB546A">
              <w:rPr>
                <w:lang w:eastAsia="ru-RU"/>
              </w:rPr>
              <w:t>Модели оптимального</w:t>
            </w:r>
          </w:p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rPr>
                <w:lang w:eastAsia="ru-RU"/>
              </w:rPr>
              <w:t>планирования</w:t>
            </w:r>
          </w:p>
        </w:tc>
        <w:tc>
          <w:tcPr>
            <w:tcW w:w="1176" w:type="pct"/>
            <w:vMerge/>
          </w:tcPr>
          <w:p w:rsidR="00CC3385" w:rsidRPr="00DA32F8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20</w:t>
            </w:r>
          </w:p>
          <w:p w:rsidR="00CC3385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3.5. Проектные задания по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>
              <w:rPr>
                <w:sz w:val="23"/>
                <w:szCs w:val="23"/>
                <w:lang w:eastAsia="ru-RU"/>
              </w:rPr>
              <w:t>теме «Корреляционные зависимо</w:t>
            </w:r>
            <w:r w:rsidRPr="004E5DD6">
              <w:rPr>
                <w:sz w:val="23"/>
                <w:szCs w:val="23"/>
                <w:lang w:eastAsia="ru-RU"/>
              </w:rPr>
              <w:t>сти»</w:t>
            </w:r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Решение задач оптимального планирования. Практическая работа № 3.6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16-20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FB546A" w:rsidRDefault="00CC3385" w:rsidP="00FB546A">
            <w:pPr>
              <w:jc w:val="center"/>
            </w:pPr>
            <w:r w:rsidRPr="00FB546A">
              <w:rPr>
                <w:b/>
                <w:sz w:val="23"/>
                <w:szCs w:val="23"/>
                <w:lang w:eastAsia="ru-RU"/>
              </w:rPr>
              <w:t>моделирование</w:t>
            </w:r>
            <w:r w:rsidRPr="00FB546A">
              <w:rPr>
                <w:b/>
              </w:rPr>
              <w:t>»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3.7. Проектные задания по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>теме «Оптимальное планирование»</w:t>
            </w:r>
          </w:p>
        </w:tc>
      </w:tr>
      <w:tr w:rsidR="00C217F8" w:rsidRPr="00AD165C" w:rsidTr="00FB546A">
        <w:tc>
          <w:tcPr>
            <w:tcW w:w="43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956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 xml:space="preserve">Информационное </w:t>
            </w:r>
            <w:r>
              <w:rPr>
                <w:sz w:val="23"/>
                <w:szCs w:val="23"/>
                <w:lang w:eastAsia="ru-RU"/>
              </w:rPr>
              <w:t>ресурсы.</w:t>
            </w:r>
            <w:r w:rsidRPr="00AA0925">
              <w:rPr>
                <w:sz w:val="23"/>
                <w:szCs w:val="23"/>
                <w:lang w:eastAsia="ru-RU"/>
              </w:rPr>
              <w:t xml:space="preserve"> Информационное общество</w:t>
            </w:r>
          </w:p>
        </w:tc>
        <w:tc>
          <w:tcPr>
            <w:tcW w:w="1176" w:type="pct"/>
            <w:vMerge w:val="restart"/>
          </w:tcPr>
          <w:p w:rsidR="00C217F8" w:rsidRDefault="00C217F8" w:rsidP="00C217F8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C217F8" w:rsidRPr="00C217F8" w:rsidRDefault="00C217F8" w:rsidP="00C217F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использовать готовые прикладные компьютерные программы в соответствии с типом решаемых задач и по выбранной специализации;</w:t>
            </w:r>
          </w:p>
          <w:p w:rsidR="00C217F8" w:rsidRPr="00C217F8" w:rsidRDefault="00C217F8" w:rsidP="00C217F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соблюдать санитарно-гигиенические требования при работе за персональным </w:t>
            </w:r>
            <w:r w:rsidRPr="00827E98">
              <w:rPr>
                <w:szCs w:val="28"/>
              </w:rPr>
              <w:lastRenderedPageBreak/>
              <w:t>компьютером в соответствии с нормами действующих СанПиН.</w:t>
            </w:r>
          </w:p>
          <w:p w:rsidR="00C217F8" w:rsidRDefault="00C217F8" w:rsidP="00C217F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E60EE1" w:rsidRPr="00827E98" w:rsidRDefault="00E60EE1" w:rsidP="00E60EE1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E60EE1">
              <w:rPr>
                <w:szCs w:val="28"/>
              </w:rPr>
              <w:t>использовать принципы обеспечения информационной безопасности, способы и средства обеспечения надежного функционирования средств ИКТ;</w:t>
            </w:r>
          </w:p>
          <w:p w:rsidR="00C217F8" w:rsidRPr="00E60EE1" w:rsidRDefault="00E60EE1" w:rsidP="00E60EE1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E60EE1">
              <w:rPr>
                <w:szCs w:val="28"/>
              </w:rPr>
              <w:t>критически оценивать информацию, полученную из сети Интернет.</w:t>
            </w:r>
          </w:p>
        </w:tc>
        <w:tc>
          <w:tcPr>
            <w:tcW w:w="693" w:type="pct"/>
          </w:tcPr>
          <w:p w:rsidR="00C217F8" w:rsidRDefault="00C217F8" w:rsidP="00E62BBA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C217F8" w:rsidRPr="00AD165C" w:rsidRDefault="00C217F8" w:rsidP="00E62BBA">
            <w:pPr>
              <w:jc w:val="center"/>
              <w:rPr>
                <w:b/>
              </w:rPr>
            </w:pPr>
            <w:r>
              <w:t>Задание №28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217F8" w:rsidRPr="00AD165C" w:rsidTr="00FB546A">
        <w:tc>
          <w:tcPr>
            <w:tcW w:w="43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956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Правовое регулирование в информационной сфере</w:t>
            </w:r>
          </w:p>
        </w:tc>
        <w:tc>
          <w:tcPr>
            <w:tcW w:w="1176" w:type="pct"/>
            <w:vMerge/>
          </w:tcPr>
          <w:p w:rsidR="00C217F8" w:rsidRPr="000D7D80" w:rsidRDefault="00C217F8" w:rsidP="00FB546A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217F8" w:rsidRDefault="00C217F8" w:rsidP="00E62BBA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C217F8" w:rsidRPr="00AD165C" w:rsidRDefault="00C217F8" w:rsidP="00E62BBA">
            <w:pPr>
              <w:jc w:val="center"/>
              <w:rPr>
                <w:b/>
              </w:rPr>
            </w:pPr>
            <w:r>
              <w:t>Задание №29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217F8" w:rsidRPr="00AD165C" w:rsidTr="00FB546A">
        <w:tc>
          <w:tcPr>
            <w:tcW w:w="43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956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Проблемы информационной безопасности</w:t>
            </w:r>
          </w:p>
        </w:tc>
        <w:tc>
          <w:tcPr>
            <w:tcW w:w="1176" w:type="pct"/>
            <w:vMerge/>
          </w:tcPr>
          <w:p w:rsidR="00C217F8" w:rsidRPr="000D7D80" w:rsidRDefault="00C217F8" w:rsidP="00FB546A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217F8" w:rsidRDefault="00C217F8" w:rsidP="00342499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</w:t>
            </w:r>
          </w:p>
          <w:p w:rsidR="00C217F8" w:rsidRPr="00AD165C" w:rsidRDefault="00C217F8" w:rsidP="00342499">
            <w:pPr>
              <w:jc w:val="center"/>
              <w:rPr>
                <w:b/>
              </w:rPr>
            </w:pPr>
            <w:r>
              <w:t>Задание №30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</w:tbl>
    <w:p w:rsidR="000D7D80" w:rsidRPr="003C0EF8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sectPr w:rsidR="000D7D80" w:rsidRPr="003C0EF8" w:rsidSect="00A33A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A36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1D0E"/>
    <w:multiLevelType w:val="hybridMultilevel"/>
    <w:tmpl w:val="BACE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545"/>
    <w:multiLevelType w:val="hybridMultilevel"/>
    <w:tmpl w:val="AA7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F63F80"/>
    <w:multiLevelType w:val="hybridMultilevel"/>
    <w:tmpl w:val="A7701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5D59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E5FB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E8"/>
    <w:rsid w:val="00015A74"/>
    <w:rsid w:val="00037B1A"/>
    <w:rsid w:val="00057CD2"/>
    <w:rsid w:val="000B420F"/>
    <w:rsid w:val="000D7D80"/>
    <w:rsid w:val="000F3876"/>
    <w:rsid w:val="00114BFD"/>
    <w:rsid w:val="00123B40"/>
    <w:rsid w:val="001601F4"/>
    <w:rsid w:val="001C67EB"/>
    <w:rsid w:val="00235C2B"/>
    <w:rsid w:val="002862B1"/>
    <w:rsid w:val="00296E94"/>
    <w:rsid w:val="002C4F11"/>
    <w:rsid w:val="002E6822"/>
    <w:rsid w:val="00342499"/>
    <w:rsid w:val="00356940"/>
    <w:rsid w:val="003834E3"/>
    <w:rsid w:val="003973C3"/>
    <w:rsid w:val="003A6E73"/>
    <w:rsid w:val="003C0EF8"/>
    <w:rsid w:val="00436686"/>
    <w:rsid w:val="00442A91"/>
    <w:rsid w:val="00450037"/>
    <w:rsid w:val="004553E2"/>
    <w:rsid w:val="0048517E"/>
    <w:rsid w:val="004A7802"/>
    <w:rsid w:val="004E5DD6"/>
    <w:rsid w:val="00533CCA"/>
    <w:rsid w:val="0054489B"/>
    <w:rsid w:val="0057368C"/>
    <w:rsid w:val="005976F5"/>
    <w:rsid w:val="005C4901"/>
    <w:rsid w:val="005D169E"/>
    <w:rsid w:val="005D7959"/>
    <w:rsid w:val="006053E9"/>
    <w:rsid w:val="00615A21"/>
    <w:rsid w:val="00652BA7"/>
    <w:rsid w:val="00700C5C"/>
    <w:rsid w:val="007047A2"/>
    <w:rsid w:val="00722913"/>
    <w:rsid w:val="00781723"/>
    <w:rsid w:val="007B39CE"/>
    <w:rsid w:val="00800F9E"/>
    <w:rsid w:val="00805E1D"/>
    <w:rsid w:val="008278E8"/>
    <w:rsid w:val="00827E98"/>
    <w:rsid w:val="008405F6"/>
    <w:rsid w:val="00884BDD"/>
    <w:rsid w:val="00896C40"/>
    <w:rsid w:val="008B59AA"/>
    <w:rsid w:val="008C0518"/>
    <w:rsid w:val="008E0FB2"/>
    <w:rsid w:val="008F2E26"/>
    <w:rsid w:val="00931DB3"/>
    <w:rsid w:val="009A0EF3"/>
    <w:rsid w:val="009B1969"/>
    <w:rsid w:val="009C17A7"/>
    <w:rsid w:val="009C2821"/>
    <w:rsid w:val="00A018E6"/>
    <w:rsid w:val="00A13422"/>
    <w:rsid w:val="00A337D2"/>
    <w:rsid w:val="00A33AE5"/>
    <w:rsid w:val="00AA0925"/>
    <w:rsid w:val="00AC5FBB"/>
    <w:rsid w:val="00AD3E55"/>
    <w:rsid w:val="00AE2C3A"/>
    <w:rsid w:val="00AE3945"/>
    <w:rsid w:val="00B025CC"/>
    <w:rsid w:val="00B16C64"/>
    <w:rsid w:val="00B93A4F"/>
    <w:rsid w:val="00B978DB"/>
    <w:rsid w:val="00BC3E92"/>
    <w:rsid w:val="00BF00AA"/>
    <w:rsid w:val="00BF6991"/>
    <w:rsid w:val="00C13ECD"/>
    <w:rsid w:val="00C217F8"/>
    <w:rsid w:val="00CC3385"/>
    <w:rsid w:val="00D20CC1"/>
    <w:rsid w:val="00D5387C"/>
    <w:rsid w:val="00D94CE8"/>
    <w:rsid w:val="00DE2602"/>
    <w:rsid w:val="00DE6117"/>
    <w:rsid w:val="00E60EE1"/>
    <w:rsid w:val="00E62BBA"/>
    <w:rsid w:val="00E9458C"/>
    <w:rsid w:val="00E95251"/>
    <w:rsid w:val="00ED7A04"/>
    <w:rsid w:val="00EE7D30"/>
    <w:rsid w:val="00F6155B"/>
    <w:rsid w:val="00F64F8A"/>
    <w:rsid w:val="00F84FD9"/>
    <w:rsid w:val="00F9400F"/>
    <w:rsid w:val="00FB0918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A94C-54A7-4538-B0F3-86EDA2F8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">
    <w:name w:val="Основной текст (2)_"/>
    <w:basedOn w:val="a1"/>
    <w:link w:val="20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D843-B927-4445-89C7-F29E543B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 Safronov</dc:creator>
  <cp:keywords/>
  <dc:description/>
  <cp:lastModifiedBy>HOME</cp:lastModifiedBy>
  <cp:revision>3</cp:revision>
  <dcterms:created xsi:type="dcterms:W3CDTF">2021-01-09T11:36:00Z</dcterms:created>
  <dcterms:modified xsi:type="dcterms:W3CDTF">2021-01-09T11:37:00Z</dcterms:modified>
</cp:coreProperties>
</file>